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088D" w14:textId="77777777" w:rsidR="005857C6" w:rsidRDefault="005857C6" w:rsidP="005857C6">
      <w:pPr>
        <w:jc w:val="center"/>
        <w:rPr>
          <w:b/>
          <w:bCs/>
        </w:rPr>
      </w:pPr>
      <w:r w:rsidRPr="005857C6">
        <w:rPr>
          <w:b/>
          <w:bCs/>
        </w:rPr>
        <w:t xml:space="preserve">DANH SÁCH CƠ SỞ BỨC XẠ SỬ DỤNG THIẾT BỊ X-QUANG </w:t>
      </w:r>
    </w:p>
    <w:p w14:paraId="6051E5DF" w14:textId="1843703C" w:rsidR="005857C6" w:rsidRDefault="005857C6" w:rsidP="005857C6">
      <w:pPr>
        <w:jc w:val="center"/>
        <w:rPr>
          <w:b/>
          <w:bCs/>
        </w:rPr>
      </w:pPr>
      <w:r w:rsidRPr="005857C6">
        <w:rPr>
          <w:b/>
          <w:bCs/>
        </w:rPr>
        <w:t>CHẨN ĐOÁN TRONG Y TẾ</w:t>
      </w:r>
    </w:p>
    <w:p w14:paraId="6E3564DE" w14:textId="77777777" w:rsidR="005857C6" w:rsidRPr="005857C6" w:rsidRDefault="005857C6" w:rsidP="005857C6">
      <w:pPr>
        <w:jc w:val="center"/>
        <w:rPr>
          <w:b/>
          <w:bCs/>
        </w:rPr>
      </w:pPr>
    </w:p>
    <w:tbl>
      <w:tblPr>
        <w:tblW w:w="9346" w:type="dxa"/>
        <w:tblLook w:val="04A0" w:firstRow="1" w:lastRow="0" w:firstColumn="1" w:lastColumn="0" w:noHBand="0" w:noVBand="1"/>
      </w:tblPr>
      <w:tblGrid>
        <w:gridCol w:w="670"/>
        <w:gridCol w:w="3778"/>
        <w:gridCol w:w="4898"/>
      </w:tblGrid>
      <w:tr w:rsidR="00853A99" w:rsidRPr="00853A99" w14:paraId="04B41307" w14:textId="77777777" w:rsidTr="005857C6">
        <w:trPr>
          <w:trHeight w:val="645"/>
          <w:tblHeader/>
        </w:trPr>
        <w:tc>
          <w:tcPr>
            <w:tcW w:w="670" w:type="dxa"/>
            <w:tcBorders>
              <w:top w:val="single" w:sz="8" w:space="0" w:color="808080"/>
              <w:left w:val="single" w:sz="8" w:space="0" w:color="808080"/>
              <w:bottom w:val="single" w:sz="8" w:space="0" w:color="808080"/>
              <w:right w:val="single" w:sz="8" w:space="0" w:color="808080"/>
            </w:tcBorders>
            <w:shd w:val="clear" w:color="000000" w:fill="F1F1F1"/>
            <w:vAlign w:val="center"/>
            <w:hideMark/>
          </w:tcPr>
          <w:p w14:paraId="099CADF3" w14:textId="77777777" w:rsidR="00853A99" w:rsidRPr="00853A99" w:rsidRDefault="00853A99" w:rsidP="00853A99">
            <w:pPr>
              <w:spacing w:before="0" w:after="0"/>
              <w:jc w:val="center"/>
              <w:rPr>
                <w:rFonts w:eastAsia="Times New Roman" w:cs="Times New Roman"/>
                <w:b/>
                <w:bCs/>
                <w:color w:val="000000"/>
                <w:sz w:val="24"/>
                <w:szCs w:val="24"/>
              </w:rPr>
            </w:pPr>
            <w:r w:rsidRPr="00853A99">
              <w:rPr>
                <w:rFonts w:eastAsia="Times New Roman" w:cs="Times New Roman"/>
                <w:b/>
                <w:bCs/>
                <w:color w:val="000000"/>
                <w:sz w:val="24"/>
                <w:szCs w:val="24"/>
              </w:rPr>
              <w:t>STT</w:t>
            </w:r>
          </w:p>
        </w:tc>
        <w:tc>
          <w:tcPr>
            <w:tcW w:w="3778" w:type="dxa"/>
            <w:tcBorders>
              <w:top w:val="single" w:sz="8" w:space="0" w:color="808080"/>
              <w:left w:val="nil"/>
              <w:bottom w:val="single" w:sz="8" w:space="0" w:color="808080"/>
              <w:right w:val="single" w:sz="8" w:space="0" w:color="808080"/>
            </w:tcBorders>
            <w:shd w:val="clear" w:color="000000" w:fill="F1F1F1"/>
            <w:vAlign w:val="center"/>
            <w:hideMark/>
          </w:tcPr>
          <w:p w14:paraId="5AC9FDDF" w14:textId="77777777" w:rsidR="00853A99" w:rsidRPr="00853A99" w:rsidRDefault="00853A99" w:rsidP="00853A99">
            <w:pPr>
              <w:spacing w:before="0" w:after="0"/>
              <w:jc w:val="center"/>
              <w:rPr>
                <w:rFonts w:eastAsia="Times New Roman" w:cs="Times New Roman"/>
                <w:b/>
                <w:bCs/>
                <w:color w:val="000000"/>
                <w:sz w:val="24"/>
                <w:szCs w:val="24"/>
              </w:rPr>
            </w:pPr>
            <w:r w:rsidRPr="00853A99">
              <w:rPr>
                <w:rFonts w:eastAsia="Times New Roman" w:cs="Times New Roman"/>
                <w:b/>
                <w:bCs/>
                <w:color w:val="000000"/>
                <w:sz w:val="24"/>
                <w:szCs w:val="24"/>
              </w:rPr>
              <w:t>Cơ sở bức xạ</w:t>
            </w:r>
          </w:p>
        </w:tc>
        <w:tc>
          <w:tcPr>
            <w:tcW w:w="4898" w:type="dxa"/>
            <w:tcBorders>
              <w:top w:val="single" w:sz="8" w:space="0" w:color="808080"/>
              <w:left w:val="nil"/>
              <w:bottom w:val="single" w:sz="8" w:space="0" w:color="808080"/>
              <w:right w:val="single" w:sz="8" w:space="0" w:color="808080"/>
            </w:tcBorders>
            <w:shd w:val="clear" w:color="000000" w:fill="F1F1F1"/>
            <w:vAlign w:val="center"/>
            <w:hideMark/>
          </w:tcPr>
          <w:p w14:paraId="121D2F81" w14:textId="77777777" w:rsidR="00853A99" w:rsidRPr="00853A99" w:rsidRDefault="00853A99" w:rsidP="00853A99">
            <w:pPr>
              <w:spacing w:before="0" w:after="0"/>
              <w:jc w:val="center"/>
              <w:rPr>
                <w:rFonts w:eastAsia="Times New Roman" w:cs="Times New Roman"/>
                <w:b/>
                <w:bCs/>
                <w:color w:val="000000"/>
                <w:sz w:val="24"/>
                <w:szCs w:val="24"/>
              </w:rPr>
            </w:pPr>
            <w:r w:rsidRPr="00853A99">
              <w:rPr>
                <w:rFonts w:eastAsia="Times New Roman" w:cs="Times New Roman"/>
                <w:b/>
                <w:bCs/>
                <w:color w:val="000000"/>
                <w:sz w:val="24"/>
                <w:szCs w:val="24"/>
              </w:rPr>
              <w:t>Địa chỉ</w:t>
            </w:r>
          </w:p>
        </w:tc>
      </w:tr>
      <w:tr w:rsidR="00853A99" w:rsidRPr="00853A99" w14:paraId="4D013FC4"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B4A98A3"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1</w:t>
            </w:r>
          </w:p>
        </w:tc>
        <w:tc>
          <w:tcPr>
            <w:tcW w:w="3778" w:type="dxa"/>
            <w:tcBorders>
              <w:top w:val="nil"/>
              <w:left w:val="nil"/>
              <w:bottom w:val="nil"/>
              <w:right w:val="single" w:sz="8" w:space="0" w:color="808080"/>
            </w:tcBorders>
            <w:shd w:val="clear" w:color="auto" w:fill="auto"/>
            <w:vAlign w:val="center"/>
            <w:hideMark/>
          </w:tcPr>
          <w:p w14:paraId="47CE5552"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Nha khoa Tâm Đức Smile - Chi nhánh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1ABF5C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135G đường Trần Hưng Đạo, phường Thới Bình, quận Ninh Kiều, TP. Cần Thơ</w:t>
            </w:r>
          </w:p>
        </w:tc>
      </w:tr>
      <w:tr w:rsidR="00853A99" w:rsidRPr="00853A99" w14:paraId="5458BA94"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43F825EF"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1D41299"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5FDA4A1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A8CC8E5" w14:textId="77777777" w:rsidTr="005857C6">
        <w:trPr>
          <w:trHeight w:val="315"/>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AFAAD62"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2</w:t>
            </w:r>
          </w:p>
        </w:tc>
        <w:tc>
          <w:tcPr>
            <w:tcW w:w="3778" w:type="dxa"/>
            <w:tcBorders>
              <w:top w:val="nil"/>
              <w:left w:val="nil"/>
              <w:bottom w:val="nil"/>
              <w:right w:val="single" w:sz="8" w:space="0" w:color="808080"/>
            </w:tcBorders>
            <w:shd w:val="clear" w:color="auto" w:fill="auto"/>
            <w:vAlign w:val="center"/>
            <w:hideMark/>
          </w:tcPr>
          <w:p w14:paraId="2DDA7ED7"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Trường Đại học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240C9DC"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Khu 2 đường 3 tháng 2, phường Xuân Khánh, quận Ninh Kiều, thành phố Cần Thơ</w:t>
            </w:r>
          </w:p>
        </w:tc>
      </w:tr>
      <w:tr w:rsidR="00853A99" w:rsidRPr="00853A99" w14:paraId="7DA2DF85"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06040071"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62919D48"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74BAFC5"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91FC045"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6C65F20A"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1E036C3C"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45C045B"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F5285FF"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21FED29"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3</w:t>
            </w:r>
          </w:p>
        </w:tc>
        <w:tc>
          <w:tcPr>
            <w:tcW w:w="3778" w:type="dxa"/>
            <w:tcBorders>
              <w:top w:val="nil"/>
              <w:left w:val="nil"/>
              <w:bottom w:val="nil"/>
              <w:right w:val="single" w:sz="8" w:space="0" w:color="808080"/>
            </w:tcBorders>
            <w:shd w:val="clear" w:color="auto" w:fill="auto"/>
            <w:vAlign w:val="center"/>
            <w:hideMark/>
          </w:tcPr>
          <w:p w14:paraId="0DDA0C6C" w14:textId="364AA7FC"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Nha khoa Odonto</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11B4C80"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735 đường Nguyễn Văn Cừ, phường An Khánh, quận Ninh Kiều, thành phố Cần Thơ</w:t>
            </w:r>
          </w:p>
        </w:tc>
      </w:tr>
      <w:tr w:rsidR="00853A99" w:rsidRPr="00853A99" w14:paraId="6410B06F"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6BEB43A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3B8F55F7" w14:textId="2EC9B963"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04E1C35E"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D19542E"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6F4D708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08E2116F"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63C3798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0383064"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FBF4E64"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4</w:t>
            </w:r>
          </w:p>
        </w:tc>
        <w:tc>
          <w:tcPr>
            <w:tcW w:w="3778" w:type="dxa"/>
            <w:tcBorders>
              <w:top w:val="nil"/>
              <w:left w:val="nil"/>
              <w:bottom w:val="nil"/>
              <w:right w:val="single" w:sz="8" w:space="0" w:color="808080"/>
            </w:tcBorders>
            <w:shd w:val="clear" w:color="auto" w:fill="auto"/>
            <w:vAlign w:val="center"/>
            <w:hideMark/>
          </w:tcPr>
          <w:p w14:paraId="592F1876" w14:textId="07FA53CE"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Đa khoa Quốc tế Vinmec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ECA414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150A đường 3 tháng 2, phường Xuân Khánh, quận Ninh Kiều, thành phố Cần Thơ</w:t>
            </w:r>
          </w:p>
        </w:tc>
      </w:tr>
      <w:tr w:rsidR="00853A99" w:rsidRPr="00853A99" w14:paraId="7FF53FF7"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76A54B4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3E452880" w14:textId="0B8CE21C"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7E2F845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47E92C3"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7EA3EDD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71E7A4AC"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5EA53F6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3E3DF5E"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6D100BC"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5</w:t>
            </w:r>
          </w:p>
        </w:tc>
        <w:tc>
          <w:tcPr>
            <w:tcW w:w="3778" w:type="dxa"/>
            <w:tcBorders>
              <w:top w:val="nil"/>
              <w:left w:val="nil"/>
              <w:bottom w:val="nil"/>
              <w:right w:val="single" w:sz="8" w:space="0" w:color="808080"/>
            </w:tcBorders>
            <w:shd w:val="clear" w:color="auto" w:fill="auto"/>
            <w:vAlign w:val="center"/>
            <w:hideMark/>
          </w:tcPr>
          <w:p w14:paraId="1B15E120" w14:textId="0366CDD4"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cổ phần Răng Hàm Mặt Sài Gòn Cần Thơ SDH</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16A3E4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140 đường 3 tháng 2, phường Xuân Khánh, quận Ninh Kiều, thành phố Cần Thơ</w:t>
            </w:r>
          </w:p>
        </w:tc>
      </w:tr>
      <w:tr w:rsidR="00853A99" w:rsidRPr="00853A99" w14:paraId="481A455D"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67FCEE1D"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6D47CDFC" w14:textId="4BD34765"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76B63B9F"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87D975C"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32E3CB5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67FC982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6066F2CD"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69AB037"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5248C0C"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6</w:t>
            </w:r>
          </w:p>
        </w:tc>
        <w:tc>
          <w:tcPr>
            <w:tcW w:w="3778" w:type="dxa"/>
            <w:tcBorders>
              <w:top w:val="nil"/>
              <w:left w:val="nil"/>
              <w:bottom w:val="nil"/>
              <w:right w:val="single" w:sz="8" w:space="0" w:color="808080"/>
            </w:tcBorders>
            <w:shd w:val="clear" w:color="auto" w:fill="auto"/>
            <w:vAlign w:val="center"/>
            <w:hideMark/>
          </w:tcPr>
          <w:p w14:paraId="561D8A37" w14:textId="50E71311"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cổ phần Sana Healthcare</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64C425C"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Thửa đất số 827, 828 tờ bản đồ số 35, đường số 3, khu đô thị mới huyện Thới Lai, thị trấn Thới Lai, huyện Thới Lai, thành phố Cần Thơ</w:t>
            </w:r>
          </w:p>
        </w:tc>
      </w:tr>
      <w:tr w:rsidR="00853A99" w:rsidRPr="00853A99" w14:paraId="36EFE9A5"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2767244B"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3AE823E5" w14:textId="32CBD640"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76B5C91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5735EC5"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2CE32FA4"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2A7721C"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CD1533F"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DA12531"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6077EF6"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7</w:t>
            </w:r>
          </w:p>
        </w:tc>
        <w:tc>
          <w:tcPr>
            <w:tcW w:w="3778" w:type="dxa"/>
            <w:tcBorders>
              <w:top w:val="nil"/>
              <w:left w:val="nil"/>
              <w:bottom w:val="nil"/>
              <w:right w:val="single" w:sz="8" w:space="0" w:color="808080"/>
            </w:tcBorders>
            <w:shd w:val="clear" w:color="auto" w:fill="auto"/>
            <w:vAlign w:val="center"/>
            <w:hideMark/>
          </w:tcPr>
          <w:p w14:paraId="289E8394" w14:textId="7362DD2C"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MTV Phòng khám Đa khoa Vạn Minh</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42A80EE"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196 đường Trần Hưng Đạo, phường An Nghiệp, quận Ninh Kiều, thành phố Cần Thơ</w:t>
            </w:r>
          </w:p>
        </w:tc>
      </w:tr>
      <w:tr w:rsidR="00853A99" w:rsidRPr="00853A99" w14:paraId="0F751FA1"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3A1CB6DF"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7AA05C54" w14:textId="06B89CC5"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7503021E"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EEFA9AB"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1B4B182A"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AEAD15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D6D8E10"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EAA176F"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B4CE542"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8</w:t>
            </w:r>
          </w:p>
        </w:tc>
        <w:tc>
          <w:tcPr>
            <w:tcW w:w="3778" w:type="dxa"/>
            <w:tcBorders>
              <w:top w:val="nil"/>
              <w:left w:val="nil"/>
              <w:bottom w:val="nil"/>
              <w:right w:val="single" w:sz="8" w:space="0" w:color="808080"/>
            </w:tcBorders>
            <w:shd w:val="clear" w:color="auto" w:fill="auto"/>
            <w:vAlign w:val="center"/>
            <w:hideMark/>
          </w:tcPr>
          <w:p w14:paraId="2003CA2E" w14:textId="089CE98E"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Hộ kinh doanh Nha khoa Sài Gòn - Cần Thơ 2</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C6FF8D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81 đường Phan Đình Phùng, phường Tân An, quận Ninh Kiều, thành phố Cần Thơ</w:t>
            </w:r>
          </w:p>
        </w:tc>
      </w:tr>
      <w:tr w:rsidR="00853A99" w:rsidRPr="00853A99" w14:paraId="70778904"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5E51FA8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0A04FAF7" w14:textId="770B53DB"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7C1C9B1C"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89B17CD"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34D0446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34DE120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466700EB"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073D1E8"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0ED0AE8"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9</w:t>
            </w:r>
          </w:p>
        </w:tc>
        <w:tc>
          <w:tcPr>
            <w:tcW w:w="3778" w:type="dxa"/>
            <w:tcBorders>
              <w:top w:val="nil"/>
              <w:left w:val="nil"/>
              <w:bottom w:val="nil"/>
              <w:right w:val="single" w:sz="8" w:space="0" w:color="808080"/>
            </w:tcBorders>
            <w:shd w:val="clear" w:color="auto" w:fill="auto"/>
            <w:vAlign w:val="center"/>
            <w:hideMark/>
          </w:tcPr>
          <w:p w14:paraId="50C854CD" w14:textId="2DDFA009"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Nha khoa Ngọc Kim</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06A1351"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17 đường Nguyễn Hiền, khu dân cư 91B, phường An Khánh, quận Ninh Kiều, thành phố Cần Thơ</w:t>
            </w:r>
          </w:p>
        </w:tc>
      </w:tr>
      <w:tr w:rsidR="00853A99" w:rsidRPr="00853A99" w14:paraId="30A152B4"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26489610"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49B1A320" w14:textId="3941D6F1"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ECBEF1F"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15786E1"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37EE8015"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53B4846A"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4F48A7BB"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4B68529"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5DE2655"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10</w:t>
            </w:r>
          </w:p>
        </w:tc>
        <w:tc>
          <w:tcPr>
            <w:tcW w:w="3778" w:type="dxa"/>
            <w:tcBorders>
              <w:top w:val="nil"/>
              <w:left w:val="nil"/>
              <w:bottom w:val="nil"/>
              <w:right w:val="single" w:sz="8" w:space="0" w:color="808080"/>
            </w:tcBorders>
            <w:shd w:val="clear" w:color="auto" w:fill="auto"/>
            <w:vAlign w:val="center"/>
            <w:hideMark/>
          </w:tcPr>
          <w:p w14:paraId="36712E05" w14:textId="5C3A0795"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cổ phần Răng Hàm Mặt Sài Gòn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EFF56E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42-46 đường Võ Văn Kiệt, phường An Hoà, quận Ninh Kiều, thành phố Cần Thơ</w:t>
            </w:r>
          </w:p>
        </w:tc>
      </w:tr>
      <w:tr w:rsidR="00853A99" w:rsidRPr="00853A99" w14:paraId="19276D77"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391F3F2D"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7EC76D8C" w14:textId="191BD7FF"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43C289A6"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09473D2"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189F1EA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B6713B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2C6CAF7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C621A68"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A2C2857"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11</w:t>
            </w:r>
          </w:p>
        </w:tc>
        <w:tc>
          <w:tcPr>
            <w:tcW w:w="3778" w:type="dxa"/>
            <w:tcBorders>
              <w:top w:val="nil"/>
              <w:left w:val="nil"/>
              <w:bottom w:val="nil"/>
              <w:right w:val="single" w:sz="8" w:space="0" w:color="808080"/>
            </w:tcBorders>
            <w:shd w:val="clear" w:color="auto" w:fill="auto"/>
            <w:vAlign w:val="center"/>
            <w:hideMark/>
          </w:tcPr>
          <w:p w14:paraId="4B145E68" w14:textId="1C4B8AE3"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cổ phần khám chữa bệnh Đa khoa Hoàn Hảo</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7769C9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307C đường Nguyễn Văn Linh, phường An Khánh, quận Ninh Kiều, thành phố Cần Thơ</w:t>
            </w:r>
          </w:p>
        </w:tc>
      </w:tr>
      <w:tr w:rsidR="00853A99" w:rsidRPr="00853A99" w14:paraId="1A3D8B81"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6A9BE18B"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7928828F" w14:textId="621A0C02"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2225ABD3"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ECA1387"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461DA32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7A08564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2CE3809F"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957BB04"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95BEBA0"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12</w:t>
            </w:r>
          </w:p>
        </w:tc>
        <w:tc>
          <w:tcPr>
            <w:tcW w:w="3778" w:type="dxa"/>
            <w:tcBorders>
              <w:top w:val="nil"/>
              <w:left w:val="nil"/>
              <w:bottom w:val="nil"/>
              <w:right w:val="single" w:sz="8" w:space="0" w:color="808080"/>
            </w:tcBorders>
            <w:shd w:val="clear" w:color="auto" w:fill="auto"/>
            <w:vAlign w:val="center"/>
            <w:hideMark/>
          </w:tcPr>
          <w:p w14:paraId="766B1AD6" w14:textId="24C62F8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Hộ kinh doanh Nha khoa Hà Thành</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5F1690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122 đường Trần Hưng Đạo, phường An Nghiệp, quận Ninh Kiều, thành phố Cần Thơ</w:t>
            </w:r>
          </w:p>
        </w:tc>
      </w:tr>
      <w:tr w:rsidR="00853A99" w:rsidRPr="00853A99" w14:paraId="53ED00A1"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55AE512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1B6B6689" w14:textId="0CF16BEE"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02495FCE"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37EAF99"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463E136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567C45DE"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7891267E"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38A6541"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E237C4A"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13</w:t>
            </w:r>
          </w:p>
        </w:tc>
        <w:tc>
          <w:tcPr>
            <w:tcW w:w="3778" w:type="dxa"/>
            <w:tcBorders>
              <w:top w:val="nil"/>
              <w:left w:val="nil"/>
              <w:bottom w:val="nil"/>
              <w:right w:val="single" w:sz="8" w:space="0" w:color="808080"/>
            </w:tcBorders>
            <w:shd w:val="clear" w:color="auto" w:fill="auto"/>
            <w:vAlign w:val="center"/>
            <w:hideMark/>
          </w:tcPr>
          <w:p w14:paraId="1263F887" w14:textId="3BBAEBB6"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Hộ kinh doanh Phòng chẩn đoán hình ảnh Trí Anh. E-Medic</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0421E20"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97A/4 khu vực Bình Dương, phường Long Hoà, quận Bình Thuỷ, thành phố Cần Thơ</w:t>
            </w:r>
          </w:p>
        </w:tc>
      </w:tr>
      <w:tr w:rsidR="00853A99" w:rsidRPr="00853A99" w14:paraId="007FFDAB"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0F5B27DD"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3714F412" w14:textId="23422610"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9E4258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BDDE197"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49332BE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4B278818"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469CE3D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ACDB7CA"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A240498"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14</w:t>
            </w:r>
          </w:p>
        </w:tc>
        <w:tc>
          <w:tcPr>
            <w:tcW w:w="3778" w:type="dxa"/>
            <w:tcBorders>
              <w:top w:val="nil"/>
              <w:left w:val="nil"/>
              <w:bottom w:val="nil"/>
              <w:right w:val="single" w:sz="8" w:space="0" w:color="808080"/>
            </w:tcBorders>
            <w:shd w:val="clear" w:color="auto" w:fill="auto"/>
            <w:vAlign w:val="center"/>
            <w:hideMark/>
          </w:tcPr>
          <w:p w14:paraId="32D1118A" w14:textId="168C666D"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Dịch vụ Chăm sóc sức khoẻ Đức Hoà</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99A9834"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294-296 đường Tú Xương, phường An Bình, quận Ninh Kiều, thành phố Cần Thơ</w:t>
            </w:r>
          </w:p>
        </w:tc>
      </w:tr>
      <w:tr w:rsidR="00853A99" w:rsidRPr="00853A99" w14:paraId="4F55FF73"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2110A35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1657FE9B" w14:textId="79D90B1E"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48CF2F4A"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2DCD3C7"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3135C940"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77767A5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1740FAA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289E0AA" w14:textId="77777777" w:rsidTr="005857C6">
        <w:trPr>
          <w:trHeight w:val="945"/>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CB53D7A"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15</w:t>
            </w:r>
          </w:p>
        </w:tc>
        <w:tc>
          <w:tcPr>
            <w:tcW w:w="3778" w:type="dxa"/>
            <w:tcBorders>
              <w:top w:val="nil"/>
              <w:left w:val="nil"/>
              <w:bottom w:val="nil"/>
              <w:right w:val="single" w:sz="8" w:space="0" w:color="808080"/>
            </w:tcBorders>
            <w:shd w:val="clear" w:color="auto" w:fill="auto"/>
            <w:vAlign w:val="center"/>
            <w:hideMark/>
          </w:tcPr>
          <w:p w14:paraId="30045666" w14:textId="395480AC"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Dịch vụ Y khoa Hà Thanh - Phòng khám Đa khoa Hà Thanh</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173622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217-219 đường Nguyễn Văn Cừ, phường An Bình, quận Ninh Kiều, thành phố Cần Thơ</w:t>
            </w:r>
          </w:p>
        </w:tc>
      </w:tr>
      <w:tr w:rsidR="00853A99" w:rsidRPr="00853A99" w14:paraId="2FC8264A"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6E7CB9D0"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41F15B85" w14:textId="1F4BC86B"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6350DA00"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192737B"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2C71BB20"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2249717"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70C50660"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3B53D05"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A651105"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16</w:t>
            </w:r>
          </w:p>
        </w:tc>
        <w:tc>
          <w:tcPr>
            <w:tcW w:w="3778" w:type="dxa"/>
            <w:tcBorders>
              <w:top w:val="nil"/>
              <w:left w:val="nil"/>
              <w:bottom w:val="nil"/>
              <w:right w:val="single" w:sz="8" w:space="0" w:color="808080"/>
            </w:tcBorders>
            <w:shd w:val="clear" w:color="auto" w:fill="auto"/>
            <w:vAlign w:val="center"/>
            <w:hideMark/>
          </w:tcPr>
          <w:p w14:paraId="124AD6C5" w14:textId="212B904E"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Phòng khám, chữa bệnh tư nhân</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C1DF10C"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Ấp Trường Trung, xã Trường Thành, huyện Thới Lai, thành phố Cần Thơ</w:t>
            </w:r>
          </w:p>
        </w:tc>
      </w:tr>
      <w:tr w:rsidR="00853A99" w:rsidRPr="00853A99" w14:paraId="3B0AD5AC"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5AF28C4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25FB9698" w14:textId="3D87E366"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FCD1E2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7779717"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29B40BF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7B3BCC75"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401F9A8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FEFA8A9"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1EC1EBA"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17</w:t>
            </w:r>
          </w:p>
        </w:tc>
        <w:tc>
          <w:tcPr>
            <w:tcW w:w="3778" w:type="dxa"/>
            <w:tcBorders>
              <w:top w:val="nil"/>
              <w:left w:val="nil"/>
              <w:bottom w:val="nil"/>
              <w:right w:val="single" w:sz="8" w:space="0" w:color="808080"/>
            </w:tcBorders>
            <w:shd w:val="clear" w:color="auto" w:fill="auto"/>
            <w:vAlign w:val="center"/>
            <w:hideMark/>
          </w:tcPr>
          <w:p w14:paraId="3A63A973" w14:textId="418C3142"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cổ phần Nha khoa Ngôi Sao</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C687F7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194 đường Trần Hưng Đạo, phường An Nghiệp, quận Ninh Kiều, thành phố Cần Thơ</w:t>
            </w:r>
          </w:p>
        </w:tc>
      </w:tr>
      <w:tr w:rsidR="00853A99" w:rsidRPr="00853A99" w14:paraId="180951FB"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58265BD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529D6E04" w14:textId="6CD4FA1E"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7C926A6A"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37EBF3E"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389ACC3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59874F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64CC7A5A"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689F9DB"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07B5A43"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18</w:t>
            </w:r>
          </w:p>
        </w:tc>
        <w:tc>
          <w:tcPr>
            <w:tcW w:w="3778" w:type="dxa"/>
            <w:tcBorders>
              <w:top w:val="nil"/>
              <w:left w:val="nil"/>
              <w:bottom w:val="nil"/>
              <w:right w:val="single" w:sz="8" w:space="0" w:color="808080"/>
            </w:tcBorders>
            <w:shd w:val="clear" w:color="auto" w:fill="auto"/>
            <w:vAlign w:val="center"/>
            <w:hideMark/>
          </w:tcPr>
          <w:p w14:paraId="17425A50" w14:textId="57E7A5EB"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Thương mại Dịch vụ Cửu Gia</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78F7BB7"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178B đường 3/2, phường Hưng Lợi, quận Ninh Kiều, thành phố Cần Thơ</w:t>
            </w:r>
          </w:p>
        </w:tc>
      </w:tr>
      <w:tr w:rsidR="00853A99" w:rsidRPr="00853A99" w14:paraId="4B49323C"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76430499"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04144AB6" w14:textId="1C508414"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1982D59A"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E1FF835"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521917F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7B93559"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7407047"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A3DE7DE"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B81EDBC"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19</w:t>
            </w:r>
          </w:p>
        </w:tc>
        <w:tc>
          <w:tcPr>
            <w:tcW w:w="3778" w:type="dxa"/>
            <w:tcBorders>
              <w:top w:val="nil"/>
              <w:left w:val="nil"/>
              <w:bottom w:val="nil"/>
              <w:right w:val="single" w:sz="8" w:space="0" w:color="808080"/>
            </w:tcBorders>
            <w:shd w:val="clear" w:color="auto" w:fill="auto"/>
            <w:vAlign w:val="center"/>
            <w:hideMark/>
          </w:tcPr>
          <w:p w14:paraId="028A0F08" w14:textId="2881F2E8"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Hộ kinh doanh Nha khoa Dương Huyền Trân</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56F4F32"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473 đường 30/4, phường Hưng Lợi, quận Ninh Kiều, thành phố Cần Thơ</w:t>
            </w:r>
          </w:p>
        </w:tc>
      </w:tr>
      <w:tr w:rsidR="00853A99" w:rsidRPr="00853A99" w14:paraId="094022FC"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53F4EAAF"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75DC0B42" w14:textId="6D7E7CAD"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15A8D6AB"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E1D4929"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7C8ACE3F"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741749A2"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3C70CAB5"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6974905"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48C87B4"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20</w:t>
            </w:r>
          </w:p>
        </w:tc>
        <w:tc>
          <w:tcPr>
            <w:tcW w:w="3778" w:type="dxa"/>
            <w:tcBorders>
              <w:top w:val="nil"/>
              <w:left w:val="nil"/>
              <w:bottom w:val="nil"/>
              <w:right w:val="single" w:sz="8" w:space="0" w:color="808080"/>
            </w:tcBorders>
            <w:shd w:val="clear" w:color="auto" w:fill="auto"/>
            <w:vAlign w:val="center"/>
            <w:hideMark/>
          </w:tcPr>
          <w:p w14:paraId="2E3EEE1E" w14:textId="09B7DBF8"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Y khoa Gia Phước</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F41B3B0"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15, đường số 1, Lô 5C KDC Hồng Loan, phường Hưng Thạnh, quận Cái Răng, thành phố Cần Thơ</w:t>
            </w:r>
          </w:p>
        </w:tc>
      </w:tr>
      <w:tr w:rsidR="00853A99" w:rsidRPr="00853A99" w14:paraId="2A5CCCC1"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04D915B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1723D418" w14:textId="49B39715"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548C6DCA"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7EC2757"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4527D0F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3879CAC"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24923446"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409ACE1"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9ADFA23"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21</w:t>
            </w:r>
          </w:p>
        </w:tc>
        <w:tc>
          <w:tcPr>
            <w:tcW w:w="3778" w:type="dxa"/>
            <w:tcBorders>
              <w:top w:val="nil"/>
              <w:left w:val="nil"/>
              <w:bottom w:val="nil"/>
              <w:right w:val="single" w:sz="8" w:space="0" w:color="808080"/>
            </w:tcBorders>
            <w:shd w:val="clear" w:color="auto" w:fill="auto"/>
            <w:vAlign w:val="center"/>
            <w:hideMark/>
          </w:tcPr>
          <w:p w14:paraId="02620023" w14:textId="3C920AC2"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Hộ kinh doanh Nha khoa Duy Tân</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4ABF604"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C3 Trung tâm dân cư và thương mại Thốt Nốt, phường Thốt Nốt, quận Thốt Nốt, thành phố Cần Thơ</w:t>
            </w:r>
          </w:p>
        </w:tc>
      </w:tr>
      <w:tr w:rsidR="00853A99" w:rsidRPr="00853A99" w14:paraId="6BD4B91C"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123A11C4"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58C8552F" w14:textId="4A4462E0"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1878C2C5"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30E7675"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5ACE5431"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3880C0B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3E6E931C"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A2D1C1E"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CE345D0"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22</w:t>
            </w:r>
          </w:p>
        </w:tc>
        <w:tc>
          <w:tcPr>
            <w:tcW w:w="3778" w:type="dxa"/>
            <w:tcBorders>
              <w:top w:val="nil"/>
              <w:left w:val="nil"/>
              <w:bottom w:val="nil"/>
              <w:right w:val="single" w:sz="8" w:space="0" w:color="808080"/>
            </w:tcBorders>
            <w:shd w:val="clear" w:color="auto" w:fill="auto"/>
            <w:vAlign w:val="center"/>
            <w:hideMark/>
          </w:tcPr>
          <w:p w14:paraId="45FA1833" w14:textId="7D2D3482"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Medlatec Việt Nam</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67F3BF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598 đường 30/4, phường Hưng Lợi, quận Ninh Kiều, thành phố Cần Thơ</w:t>
            </w:r>
          </w:p>
        </w:tc>
      </w:tr>
      <w:tr w:rsidR="00853A99" w:rsidRPr="00853A99" w14:paraId="74E7EC02"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2F9CA87B"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27F83AA5" w14:textId="16CE234E"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78EE9C1D"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00560B7"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0056031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7EC12E4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5419E22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9C3BA02"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95BF397"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23</w:t>
            </w:r>
          </w:p>
        </w:tc>
        <w:tc>
          <w:tcPr>
            <w:tcW w:w="3778" w:type="dxa"/>
            <w:tcBorders>
              <w:top w:val="nil"/>
              <w:left w:val="nil"/>
              <w:bottom w:val="nil"/>
              <w:right w:val="single" w:sz="8" w:space="0" w:color="808080"/>
            </w:tcBorders>
            <w:shd w:val="clear" w:color="auto" w:fill="auto"/>
            <w:vAlign w:val="center"/>
            <w:hideMark/>
          </w:tcPr>
          <w:p w14:paraId="079CE105" w14:textId="352991E1"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Phòng khám Đa khoa quốc tế Sỹ Mỹ - TKG Taekwang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8713324"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Khuôn viên Công ty TNHH TKG Taekwang Cần Thơ - Khu công nghiệp Hưng Phú B, phường Phú Thứ, quận Cái Răng, thành phố Cần Thơ</w:t>
            </w:r>
          </w:p>
        </w:tc>
      </w:tr>
      <w:tr w:rsidR="00853A99" w:rsidRPr="00853A99" w14:paraId="0AC4ACE3"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04C38E9C"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5D42ACC5" w14:textId="405FC587"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61EAE0F3"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328CB5C"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36293571"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65F3F3A2"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5AD687E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F5B9B66" w14:textId="77777777" w:rsidTr="005857C6">
        <w:trPr>
          <w:trHeight w:val="945"/>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F0E80D4"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24</w:t>
            </w:r>
          </w:p>
        </w:tc>
        <w:tc>
          <w:tcPr>
            <w:tcW w:w="3778" w:type="dxa"/>
            <w:tcBorders>
              <w:top w:val="nil"/>
              <w:left w:val="nil"/>
              <w:bottom w:val="nil"/>
              <w:right w:val="single" w:sz="8" w:space="0" w:color="808080"/>
            </w:tcBorders>
            <w:shd w:val="clear" w:color="auto" w:fill="auto"/>
            <w:vAlign w:val="center"/>
            <w:hideMark/>
          </w:tcPr>
          <w:p w14:paraId="6A714152" w14:textId="1A6FD735"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Phòng khám chuyên khoa chẩn đoán hình ảnh và xét nghiệm máu Nguyễn Nhung</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5E3CDD1"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Thửa số 242, tờ bản đồ số 28, đường Hà Huy Giáp, ấp Thới Bình, thị trấn Cờ Đỏ, huyện Cờ Đỏ, thành phố Cần Thơ</w:t>
            </w:r>
          </w:p>
        </w:tc>
      </w:tr>
      <w:tr w:rsidR="00853A99" w:rsidRPr="00853A99" w14:paraId="77678596"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5865750A"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4747EA6E" w14:textId="10C2C0EC"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2CF96A15"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6C0F8DA"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597CC32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2578C28"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13A89DF8"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D256FCD" w14:textId="77777777" w:rsidTr="005857C6">
        <w:trPr>
          <w:trHeight w:val="945"/>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417A127"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25</w:t>
            </w:r>
          </w:p>
        </w:tc>
        <w:tc>
          <w:tcPr>
            <w:tcW w:w="3778" w:type="dxa"/>
            <w:tcBorders>
              <w:top w:val="nil"/>
              <w:left w:val="nil"/>
              <w:bottom w:val="nil"/>
              <w:right w:val="single" w:sz="8" w:space="0" w:color="808080"/>
            </w:tcBorders>
            <w:shd w:val="clear" w:color="auto" w:fill="auto"/>
            <w:vAlign w:val="center"/>
            <w:hideMark/>
          </w:tcPr>
          <w:p w14:paraId="498E4CD4" w14:textId="3A1D4A93"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Chi nhánh Công ty TNHH Thương mại Bách Thư - Trung tâm Y khoa Vạn Hạnh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3263E00"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D35-D37 đường số 1, khu đô thị Hưng Phú, phường Hưng Thạnh, quận Cái Răng, thành phố Cần Thơ</w:t>
            </w:r>
          </w:p>
        </w:tc>
      </w:tr>
      <w:tr w:rsidR="00853A99" w:rsidRPr="00853A99" w14:paraId="079A3FD3"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403ED13B"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44EDA265" w14:textId="2C1198BD"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6B7BCDFC"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B73A593"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438F3E1F"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694EF524"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151F43AB"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D3430C8"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EA3E9EB"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26</w:t>
            </w:r>
          </w:p>
        </w:tc>
        <w:tc>
          <w:tcPr>
            <w:tcW w:w="3778" w:type="dxa"/>
            <w:tcBorders>
              <w:top w:val="nil"/>
              <w:left w:val="nil"/>
              <w:bottom w:val="nil"/>
              <w:right w:val="single" w:sz="8" w:space="0" w:color="808080"/>
            </w:tcBorders>
            <w:shd w:val="clear" w:color="auto" w:fill="auto"/>
            <w:vAlign w:val="center"/>
            <w:hideMark/>
          </w:tcPr>
          <w:p w14:paraId="0151BD68" w14:textId="2EA932E0"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cổ phần Phòng khám ONCO</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7DBFAE0"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107-109 đường Nguyễn Hiền, phường An Khánh, quận Ninh Kiều, thành phố Cần Thơ</w:t>
            </w:r>
          </w:p>
        </w:tc>
      </w:tr>
      <w:tr w:rsidR="00853A99" w:rsidRPr="00853A99" w14:paraId="034BB160"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26401996"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04225A6D" w14:textId="56F5CC3D"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4F3AD4A"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43E1F3E"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09E059EA"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7EE615A9"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5BD9F94E"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1A7AF3D" w14:textId="77777777" w:rsidTr="005857C6">
        <w:trPr>
          <w:trHeight w:val="945"/>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E417BAA"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27</w:t>
            </w:r>
          </w:p>
        </w:tc>
        <w:tc>
          <w:tcPr>
            <w:tcW w:w="3778" w:type="dxa"/>
            <w:tcBorders>
              <w:top w:val="nil"/>
              <w:left w:val="nil"/>
              <w:bottom w:val="nil"/>
              <w:right w:val="single" w:sz="8" w:space="0" w:color="808080"/>
            </w:tcBorders>
            <w:shd w:val="clear" w:color="auto" w:fill="auto"/>
            <w:vAlign w:val="center"/>
            <w:hideMark/>
          </w:tcPr>
          <w:p w14:paraId="61322968" w14:textId="2018154C"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Chi nhánh nha khoa quốc tế Daisy Cần Thơ thuộc Công ty cổ phần Tập đoàn Diva Holdings</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C6B765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164 đường Lý Tự Trọng, phường An Cư, quận Ninh Kiều, thành phố Cần Thơ</w:t>
            </w:r>
          </w:p>
        </w:tc>
      </w:tr>
      <w:tr w:rsidR="00853A99" w:rsidRPr="00853A99" w14:paraId="65B1AC2D"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38FA838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7D9415F2" w14:textId="4EF4CAE2"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51AF18E"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8DB337D"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6C272126"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342F90B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1FD065B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25DC3F3"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C530E9D"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28</w:t>
            </w:r>
          </w:p>
        </w:tc>
        <w:tc>
          <w:tcPr>
            <w:tcW w:w="3778" w:type="dxa"/>
            <w:tcBorders>
              <w:top w:val="nil"/>
              <w:left w:val="nil"/>
              <w:bottom w:val="nil"/>
              <w:right w:val="single" w:sz="8" w:space="0" w:color="808080"/>
            </w:tcBorders>
            <w:shd w:val="clear" w:color="auto" w:fill="auto"/>
            <w:vAlign w:val="center"/>
            <w:hideMark/>
          </w:tcPr>
          <w:p w14:paraId="09646C76" w14:textId="486E6A6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Hộ kinh doanh Trần Kim Thương</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CA1B305"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306B4 Nguyễn Văn Linh, phường An Khánh, quận Ninh Kiều, thành phố Cần Thơ</w:t>
            </w:r>
          </w:p>
        </w:tc>
      </w:tr>
      <w:tr w:rsidR="00853A99" w:rsidRPr="00853A99" w14:paraId="2BECEF0F"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323301F1"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69DE4B06" w14:textId="2FC58AE6"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0FF1022B"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5ECB2B5"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3B9BD835"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64C2473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C32DA48"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63C5E16"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4908639"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29</w:t>
            </w:r>
          </w:p>
        </w:tc>
        <w:tc>
          <w:tcPr>
            <w:tcW w:w="3778" w:type="dxa"/>
            <w:tcBorders>
              <w:top w:val="nil"/>
              <w:left w:val="nil"/>
              <w:bottom w:val="nil"/>
              <w:right w:val="single" w:sz="8" w:space="0" w:color="808080"/>
            </w:tcBorders>
            <w:shd w:val="clear" w:color="auto" w:fill="auto"/>
            <w:vAlign w:val="center"/>
            <w:hideMark/>
          </w:tcPr>
          <w:p w14:paraId="277A0297" w14:textId="3DFD0C16"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Phòng chuẩn trị y học cổ truyền Ngọc Trân Thái Dương</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EC21215"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15A khu tập thể Trần Khánh Dư, đường 30/4, phường Xuân Khánh, quận Ninh Kiều, thành phố Cần Thơ</w:t>
            </w:r>
          </w:p>
        </w:tc>
      </w:tr>
      <w:tr w:rsidR="00853A99" w:rsidRPr="00853A99" w14:paraId="0048B706"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14F23D26"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2C209566" w14:textId="4E02016A"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7910458A"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8DE24A3"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00A20646"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62D75B89"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7ADF7025"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4001D1F"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D308251"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lastRenderedPageBreak/>
              <w:t>30</w:t>
            </w:r>
          </w:p>
        </w:tc>
        <w:tc>
          <w:tcPr>
            <w:tcW w:w="3778" w:type="dxa"/>
            <w:tcBorders>
              <w:top w:val="nil"/>
              <w:left w:val="nil"/>
              <w:bottom w:val="nil"/>
              <w:right w:val="single" w:sz="8" w:space="0" w:color="808080"/>
            </w:tcBorders>
            <w:shd w:val="clear" w:color="auto" w:fill="auto"/>
            <w:vAlign w:val="center"/>
            <w:hideMark/>
          </w:tcPr>
          <w:p w14:paraId="390435FE" w14:textId="01D7C736"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MTV Center Clinic Việt Nam</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1981F92"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181 đường Võ Văn Kiệt, phường An Thới, quận Bình Thuỷ, thành phố Cần Thơ</w:t>
            </w:r>
          </w:p>
        </w:tc>
      </w:tr>
      <w:tr w:rsidR="00853A99" w:rsidRPr="00853A99" w14:paraId="525D5526"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436A1C7B"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58D37C04" w14:textId="720D4332"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44497D6B"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CDF58C8"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6198867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336C7AFF"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63B75FB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C9AEC5B"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F5DA2B5"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31</w:t>
            </w:r>
          </w:p>
        </w:tc>
        <w:tc>
          <w:tcPr>
            <w:tcW w:w="3778" w:type="dxa"/>
            <w:tcBorders>
              <w:top w:val="nil"/>
              <w:left w:val="nil"/>
              <w:bottom w:val="nil"/>
              <w:right w:val="single" w:sz="8" w:space="0" w:color="808080"/>
            </w:tcBorders>
            <w:shd w:val="clear" w:color="auto" w:fill="auto"/>
            <w:vAlign w:val="center"/>
            <w:hideMark/>
          </w:tcPr>
          <w:p w14:paraId="7637E07A" w14:textId="0F19F65F"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Y khoa Nhơn Ái</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8ABA9B8"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82 đường Phan Văn Trị, ấp Thị Tứ, thị trấn Phong Điền, huyện Phong Điền, thành phố Cần Thơ</w:t>
            </w:r>
          </w:p>
        </w:tc>
      </w:tr>
      <w:tr w:rsidR="00853A99" w:rsidRPr="00853A99" w14:paraId="222546E1"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6E6A4A34"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7EADA359" w14:textId="6B17E786"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66609447"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361F5F0"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0B1CEC79"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6FA8A36A"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339201F5"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CD43FE4"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024BB2C"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32</w:t>
            </w:r>
          </w:p>
        </w:tc>
        <w:tc>
          <w:tcPr>
            <w:tcW w:w="3778" w:type="dxa"/>
            <w:tcBorders>
              <w:top w:val="nil"/>
              <w:left w:val="nil"/>
              <w:bottom w:val="nil"/>
              <w:right w:val="single" w:sz="8" w:space="0" w:color="808080"/>
            </w:tcBorders>
            <w:shd w:val="clear" w:color="auto" w:fill="auto"/>
            <w:vAlign w:val="center"/>
            <w:hideMark/>
          </w:tcPr>
          <w:p w14:paraId="7C2D6FA8" w14:textId="442218A2"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Bệnh viện Đại học Nam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62176B7"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168 đường song hành Quốc lộ 1A, khu dân cư Hồng Loan, phường Hưng Thạnh, quận Cái Răng, thành phố Cần Thơ</w:t>
            </w:r>
          </w:p>
        </w:tc>
      </w:tr>
      <w:tr w:rsidR="00853A99" w:rsidRPr="00853A99" w14:paraId="402E2566"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75A3FFF1"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2F9EB2F8" w14:textId="554145DD"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764495A7"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74A71FD"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455D8C1A"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30D49750"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66BDB80B"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C62BA31"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E03B148"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33</w:t>
            </w:r>
          </w:p>
        </w:tc>
        <w:tc>
          <w:tcPr>
            <w:tcW w:w="3778" w:type="dxa"/>
            <w:tcBorders>
              <w:top w:val="nil"/>
              <w:left w:val="nil"/>
              <w:bottom w:val="nil"/>
              <w:right w:val="single" w:sz="8" w:space="0" w:color="808080"/>
            </w:tcBorders>
            <w:shd w:val="clear" w:color="auto" w:fill="auto"/>
            <w:vAlign w:val="center"/>
            <w:hideMark/>
          </w:tcPr>
          <w:p w14:paraId="0EB4DDBE" w14:textId="4077F6BB"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Hộ kinh doanh Phòng khám thú y V-E-T-C-A-R-E</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BAB798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174 đường Nguyễn Thị Minh Khai, phường Xuân Khánh, quận Ninh Kiều, thành phố Cần Thơ</w:t>
            </w:r>
          </w:p>
        </w:tc>
      </w:tr>
      <w:tr w:rsidR="00853A99" w:rsidRPr="00853A99" w14:paraId="77F3D973"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428DA478"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4EEB720D" w14:textId="6664B4C6"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9832A20"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9BE3FBE"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60EA0A16"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0D91CAD5"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2D1F02E1"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A53A23A"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2A012DF"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34</w:t>
            </w:r>
          </w:p>
        </w:tc>
        <w:tc>
          <w:tcPr>
            <w:tcW w:w="3778" w:type="dxa"/>
            <w:tcBorders>
              <w:top w:val="nil"/>
              <w:left w:val="nil"/>
              <w:bottom w:val="nil"/>
              <w:right w:val="single" w:sz="8" w:space="0" w:color="808080"/>
            </w:tcBorders>
            <w:shd w:val="clear" w:color="auto" w:fill="auto"/>
            <w:vAlign w:val="center"/>
            <w:hideMark/>
          </w:tcPr>
          <w:p w14:paraId="4200CD5A" w14:textId="185740FC"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Hộ kinh doanh Nha khoa Thái Dương Bs.Khanh</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3D2D574"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17 đường Trần Văn Hoài, phường Xuân Khánh, quận Ninh Kiều, thành phố Cần Thơ</w:t>
            </w:r>
          </w:p>
        </w:tc>
      </w:tr>
      <w:tr w:rsidR="00853A99" w:rsidRPr="00853A99" w14:paraId="579B5872"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358351C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09E6114C" w14:textId="4FD42333"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5A3252B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AC0FC00"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7D9CE8D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079CD793"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2706CBB1"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D5BA708" w14:textId="77777777" w:rsidTr="005857C6">
        <w:trPr>
          <w:trHeight w:val="945"/>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8905667"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35</w:t>
            </w:r>
          </w:p>
        </w:tc>
        <w:tc>
          <w:tcPr>
            <w:tcW w:w="3778" w:type="dxa"/>
            <w:tcBorders>
              <w:top w:val="nil"/>
              <w:left w:val="nil"/>
              <w:bottom w:val="nil"/>
              <w:right w:val="single" w:sz="8" w:space="0" w:color="808080"/>
            </w:tcBorders>
            <w:shd w:val="clear" w:color="auto" w:fill="auto"/>
            <w:vAlign w:val="center"/>
            <w:hideMark/>
          </w:tcPr>
          <w:p w14:paraId="044F956C" w14:textId="1E2A177F"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Hộ kinh doanh Phòng chụp X-quang kỹ thuật số Nguyên Khang</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C240834"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430A ấp Nhơn Lộc 2, thị trấn Phong Điền, huyện Phong Điền, thành phố Cần Thơ</w:t>
            </w:r>
          </w:p>
        </w:tc>
      </w:tr>
      <w:tr w:rsidR="00853A99" w:rsidRPr="00853A99" w14:paraId="77B15B49"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1023A65D"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42B20A10" w14:textId="1A5DDE69"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4338DE3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123E4CF"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6A07FD06"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4F82B29C"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640AE5EF"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EE2AD80"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90D8AA7"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36</w:t>
            </w:r>
          </w:p>
        </w:tc>
        <w:tc>
          <w:tcPr>
            <w:tcW w:w="3778" w:type="dxa"/>
            <w:tcBorders>
              <w:top w:val="nil"/>
              <w:left w:val="nil"/>
              <w:bottom w:val="nil"/>
              <w:right w:val="single" w:sz="8" w:space="0" w:color="808080"/>
            </w:tcBorders>
            <w:shd w:val="clear" w:color="auto" w:fill="auto"/>
            <w:vAlign w:val="center"/>
            <w:hideMark/>
          </w:tcPr>
          <w:p w14:paraId="078CFE04" w14:textId="7EB66F7A"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Phòng khám chuyên khoa Răng Hàm Mặt Huyền Mỹ 2</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6F98EA8"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131-133 đường 30/4, phường Xuân Khánh, quận Ninh Kiều, thành phố Cần Thơ</w:t>
            </w:r>
          </w:p>
        </w:tc>
      </w:tr>
      <w:tr w:rsidR="00853A99" w:rsidRPr="00853A99" w14:paraId="074EDDAD"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09270BFA"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tcPr>
          <w:p w14:paraId="3A032EB1" w14:textId="37DFA8DC"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272310F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A04BBAA"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779AF8A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0F432C51"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1F07D1B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019AA5C"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2A010FE"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37</w:t>
            </w:r>
          </w:p>
        </w:tc>
        <w:tc>
          <w:tcPr>
            <w:tcW w:w="3778" w:type="dxa"/>
            <w:tcBorders>
              <w:top w:val="nil"/>
              <w:left w:val="nil"/>
              <w:bottom w:val="nil"/>
              <w:right w:val="single" w:sz="8" w:space="0" w:color="808080"/>
            </w:tcBorders>
            <w:shd w:val="clear" w:color="auto" w:fill="auto"/>
            <w:vAlign w:val="center"/>
            <w:hideMark/>
          </w:tcPr>
          <w:p w14:paraId="01B8CEDF"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1801690646 - Công ty TNHH Phòng khám Đa khoa Vạn Hạnh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9E4F863"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528, tổ 25, khu vực Long Thạnh, phường Thốt Nốt, quận Thốt Nốt, thành phố Cần Thơ</w:t>
            </w:r>
          </w:p>
        </w:tc>
      </w:tr>
      <w:tr w:rsidR="00853A99" w:rsidRPr="00853A99" w14:paraId="5D1DDE1C"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03A9655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14A16CE3" w14:textId="64A3E5DE"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0FDAEF60"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4A4D5D4"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5DDEC6C4"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467C2AF0"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24881BF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A99D059"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2ABE15D"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38</w:t>
            </w:r>
          </w:p>
        </w:tc>
        <w:tc>
          <w:tcPr>
            <w:tcW w:w="3778" w:type="dxa"/>
            <w:tcBorders>
              <w:top w:val="nil"/>
              <w:left w:val="nil"/>
              <w:bottom w:val="nil"/>
              <w:right w:val="single" w:sz="8" w:space="0" w:color="808080"/>
            </w:tcBorders>
            <w:shd w:val="clear" w:color="auto" w:fill="auto"/>
            <w:vAlign w:val="center"/>
            <w:hideMark/>
          </w:tcPr>
          <w:p w14:paraId="66F15ADD" w14:textId="49E8020F"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Hộ kinh doanh Phan Thành Tường</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437C552"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94 đường Huỳnh Cương, phường An Cư, quận Ninh Kiều, thành phố Cần Thơ</w:t>
            </w:r>
          </w:p>
        </w:tc>
      </w:tr>
      <w:tr w:rsidR="00853A99" w:rsidRPr="00853A99" w14:paraId="2097B38A"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79DAE64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5DC247D4" w14:textId="142AD2DC"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014A75D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1FA87F0"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76CF8754"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128790D3"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75CBAEB7"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313D23F"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33DB391"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39</w:t>
            </w:r>
          </w:p>
        </w:tc>
        <w:tc>
          <w:tcPr>
            <w:tcW w:w="3778" w:type="dxa"/>
            <w:tcBorders>
              <w:top w:val="nil"/>
              <w:left w:val="nil"/>
              <w:bottom w:val="nil"/>
              <w:right w:val="single" w:sz="8" w:space="0" w:color="808080"/>
            </w:tcBorders>
            <w:shd w:val="clear" w:color="auto" w:fill="auto"/>
            <w:vAlign w:val="center"/>
            <w:hideMark/>
          </w:tcPr>
          <w:p w14:paraId="111E900E" w14:textId="21B76859"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Y tế Trọng Nghĩa</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C891C69"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156 đường Nguyễn An Ninh, phường Tân An, quận Ninh Kiều, thành phố Cần Thơ</w:t>
            </w:r>
          </w:p>
        </w:tc>
      </w:tr>
      <w:tr w:rsidR="00853A99" w:rsidRPr="00853A99" w14:paraId="225E603F"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7A75762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0742AA03" w14:textId="6E8C9184"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2380E1AD"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54BB3DA"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199F25C8"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09793BC8"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AF71E2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F237FBD"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43F8033"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lastRenderedPageBreak/>
              <w:t>40</w:t>
            </w:r>
          </w:p>
        </w:tc>
        <w:tc>
          <w:tcPr>
            <w:tcW w:w="3778" w:type="dxa"/>
            <w:tcBorders>
              <w:top w:val="nil"/>
              <w:left w:val="nil"/>
              <w:bottom w:val="nil"/>
              <w:right w:val="single" w:sz="8" w:space="0" w:color="808080"/>
            </w:tcBorders>
            <w:shd w:val="clear" w:color="auto" w:fill="auto"/>
            <w:vAlign w:val="center"/>
            <w:hideMark/>
          </w:tcPr>
          <w:p w14:paraId="1325DB61" w14:textId="08CB769A"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Hộ kinh doanh Nguyễn Thành Đồng</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E5DCA38"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144 đường Nguyễn An Ninh, phường Tân An, quận Ninh Kiều, thành phố Cần Thơ</w:t>
            </w:r>
          </w:p>
        </w:tc>
      </w:tr>
      <w:tr w:rsidR="00853A99" w:rsidRPr="00853A99" w14:paraId="7130B74B"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6FE854B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3F07EA1F" w14:textId="0091A5A6"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2DAD6CB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D19C548"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74F49A06"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66C5DA07"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4F4A3681"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253FA03" w14:textId="77777777" w:rsidTr="005857C6">
        <w:trPr>
          <w:trHeight w:val="315"/>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0B253DE"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41</w:t>
            </w:r>
          </w:p>
        </w:tc>
        <w:tc>
          <w:tcPr>
            <w:tcW w:w="3778" w:type="dxa"/>
            <w:tcBorders>
              <w:top w:val="nil"/>
              <w:left w:val="nil"/>
              <w:bottom w:val="nil"/>
              <w:right w:val="single" w:sz="8" w:space="0" w:color="808080"/>
            </w:tcBorders>
            <w:shd w:val="clear" w:color="auto" w:fill="auto"/>
            <w:vAlign w:val="center"/>
            <w:hideMark/>
          </w:tcPr>
          <w:p w14:paraId="2448371A" w14:textId="239AE838"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Phòng khám Đa khoa An Bình</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176B6E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B6 TTTM Thốt Nốt, khu vực Long Thạnh A, phường Thốt Nốt, quận Thốt Nốt, thành phố Cần Thơ</w:t>
            </w:r>
          </w:p>
        </w:tc>
      </w:tr>
      <w:tr w:rsidR="00853A99" w:rsidRPr="00853A99" w14:paraId="3DCD8D12"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2AAB181D"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00C8D95F" w14:textId="4F66536A"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447B3E8"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FBED4A2"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11A9BCF4"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37C28A7F"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3D480A45"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B6D2F97"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6EFFCFB"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42</w:t>
            </w:r>
          </w:p>
        </w:tc>
        <w:tc>
          <w:tcPr>
            <w:tcW w:w="3778" w:type="dxa"/>
            <w:tcBorders>
              <w:top w:val="nil"/>
              <w:left w:val="nil"/>
              <w:bottom w:val="nil"/>
              <w:right w:val="single" w:sz="8" w:space="0" w:color="808080"/>
            </w:tcBorders>
            <w:shd w:val="clear" w:color="auto" w:fill="auto"/>
            <w:vAlign w:val="center"/>
            <w:hideMark/>
          </w:tcPr>
          <w:p w14:paraId="5FC8F084" w14:textId="414A031D"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Nha khoa Miền Tây</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ABFCECC"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142 đường 30/4, phường An Phú, quận Ninh Kiều, thành phố Cần Thơ</w:t>
            </w:r>
          </w:p>
        </w:tc>
      </w:tr>
      <w:tr w:rsidR="00853A99" w:rsidRPr="00853A99" w14:paraId="60483792"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56C798A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42376488" w14:textId="3E7FA0D6"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62187B8A"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20E19F0"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4D88BF18"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1217DA82"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38265816"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04F9D67"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205CCC6"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43</w:t>
            </w:r>
          </w:p>
        </w:tc>
        <w:tc>
          <w:tcPr>
            <w:tcW w:w="3778" w:type="dxa"/>
            <w:tcBorders>
              <w:top w:val="nil"/>
              <w:left w:val="nil"/>
              <w:bottom w:val="nil"/>
              <w:right w:val="single" w:sz="8" w:space="0" w:color="808080"/>
            </w:tcBorders>
            <w:shd w:val="clear" w:color="auto" w:fill="auto"/>
            <w:vAlign w:val="center"/>
            <w:hideMark/>
          </w:tcPr>
          <w:p w14:paraId="138DB7CD" w14:textId="0919D150"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Hộ kinh doanh Nha khoa Lâm Gia</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ED0EE38"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46 đường Hùng Vương, phường Thới Bình, quận Ninh Kiều, thành phố Cần Thơ</w:t>
            </w:r>
          </w:p>
        </w:tc>
      </w:tr>
      <w:tr w:rsidR="00853A99" w:rsidRPr="00853A99" w14:paraId="65D265AC"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39566810"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42E2FA2A" w14:textId="70946CAB"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18A3FA9F"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D625BC1"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5393755D"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5B0A509E"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35C3A37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8125E3B"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166C0F3"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44</w:t>
            </w:r>
          </w:p>
        </w:tc>
        <w:tc>
          <w:tcPr>
            <w:tcW w:w="3778" w:type="dxa"/>
            <w:tcBorders>
              <w:top w:val="nil"/>
              <w:left w:val="nil"/>
              <w:bottom w:val="nil"/>
              <w:right w:val="single" w:sz="8" w:space="0" w:color="808080"/>
            </w:tcBorders>
            <w:shd w:val="clear" w:color="auto" w:fill="auto"/>
            <w:vAlign w:val="center"/>
            <w:hideMark/>
          </w:tcPr>
          <w:p w14:paraId="4E04E8D8" w14:textId="487CA360"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Phòng khám bệnh i-MEDIC</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D6573A5"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1189/6 đường 26/3, phường Châu Văn Liêm, quận Ô Môn, thành phố Cần Thơ</w:t>
            </w:r>
          </w:p>
        </w:tc>
      </w:tr>
      <w:tr w:rsidR="00853A99" w:rsidRPr="00853A99" w14:paraId="67BD96F3"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63B5B661"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4D2282E0" w14:textId="18D5431E"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4003AAD5"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66AC6C7"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6F54E5DB"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702ECE2"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36466A5A"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566D318"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9589018"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45</w:t>
            </w:r>
          </w:p>
        </w:tc>
        <w:tc>
          <w:tcPr>
            <w:tcW w:w="3778" w:type="dxa"/>
            <w:tcBorders>
              <w:top w:val="nil"/>
              <w:left w:val="nil"/>
              <w:bottom w:val="nil"/>
              <w:right w:val="single" w:sz="8" w:space="0" w:color="808080"/>
            </w:tcBorders>
            <w:shd w:val="clear" w:color="auto" w:fill="auto"/>
            <w:vAlign w:val="center"/>
            <w:hideMark/>
          </w:tcPr>
          <w:p w14:paraId="259CAD5B" w14:textId="3EE957AC"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Phòng chụp X-quang tư nhân Bảo Thành 1</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6B33E39"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457 đường Lê Thị Tạo, phường Thốt Nốt, quận Thốt Nốt, thành phố Cần Thơ</w:t>
            </w:r>
          </w:p>
        </w:tc>
      </w:tr>
      <w:tr w:rsidR="00853A99" w:rsidRPr="00853A99" w14:paraId="2E90CC80"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74BD170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15289905" w14:textId="7095D3C0"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518320DE"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EC16FBF"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04021AE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5FCEBF92"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199831F6"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E634F1F"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DE8FA3B"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46</w:t>
            </w:r>
          </w:p>
        </w:tc>
        <w:tc>
          <w:tcPr>
            <w:tcW w:w="3778" w:type="dxa"/>
            <w:tcBorders>
              <w:top w:val="nil"/>
              <w:left w:val="nil"/>
              <w:bottom w:val="nil"/>
              <w:right w:val="single" w:sz="8" w:space="0" w:color="808080"/>
            </w:tcBorders>
            <w:shd w:val="clear" w:color="auto" w:fill="auto"/>
            <w:vAlign w:val="center"/>
            <w:hideMark/>
          </w:tcPr>
          <w:p w14:paraId="4DD48F69" w14:textId="16D47B95"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Y khoa Đồng Xuân</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E8E912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179 đường Nguyễn Văn Linh, phường An Khánh, quận Ninh Kiều, thành phố Cần Thơ</w:t>
            </w:r>
          </w:p>
        </w:tc>
      </w:tr>
      <w:tr w:rsidR="00853A99" w:rsidRPr="00853A99" w14:paraId="4051ED25"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72DF3CE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tcPr>
          <w:p w14:paraId="792FCE91" w14:textId="26DA5E55"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A14857D"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0A26EE5"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22036B0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tcPr>
          <w:p w14:paraId="782DA310" w14:textId="2261A3C5"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09D58D8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9752814" w14:textId="77777777" w:rsidTr="005857C6">
        <w:trPr>
          <w:trHeight w:val="945"/>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28529A5"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47</w:t>
            </w:r>
          </w:p>
        </w:tc>
        <w:tc>
          <w:tcPr>
            <w:tcW w:w="3778" w:type="dxa"/>
            <w:tcBorders>
              <w:top w:val="nil"/>
              <w:left w:val="nil"/>
              <w:bottom w:val="nil"/>
              <w:right w:val="single" w:sz="8" w:space="0" w:color="808080"/>
            </w:tcBorders>
            <w:shd w:val="clear" w:color="auto" w:fill="auto"/>
            <w:vAlign w:val="center"/>
            <w:hideMark/>
          </w:tcPr>
          <w:p w14:paraId="599B92B4" w14:textId="3F1BC17B"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Thương mại Dịch vụ Nha khoa Sài Gòn - Lê Nguyên Lâm</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057F595"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251 đường Nguyễn Văn Cừ, phường An Hoà, quận Ninh Kiều, thành phố Cần Thơ</w:t>
            </w:r>
          </w:p>
        </w:tc>
      </w:tr>
      <w:tr w:rsidR="00853A99" w:rsidRPr="00853A99" w14:paraId="381AE917"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6E8F3DA9"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083D77A8" w14:textId="6C818016"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92413DD"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39FFBA5"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7B6CEF18"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1D1D607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B0A425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E64007A" w14:textId="77777777" w:rsidTr="005857C6">
        <w:trPr>
          <w:trHeight w:val="945"/>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B859BF8"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48</w:t>
            </w:r>
          </w:p>
        </w:tc>
        <w:tc>
          <w:tcPr>
            <w:tcW w:w="3778" w:type="dxa"/>
            <w:tcBorders>
              <w:top w:val="nil"/>
              <w:left w:val="nil"/>
              <w:bottom w:val="nil"/>
              <w:right w:val="single" w:sz="8" w:space="0" w:color="808080"/>
            </w:tcBorders>
            <w:shd w:val="clear" w:color="auto" w:fill="auto"/>
            <w:vAlign w:val="center"/>
            <w:hideMark/>
          </w:tcPr>
          <w:p w14:paraId="5FBD4751" w14:textId="2F8A6CED"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Phòng chuyên khoa chuẩn đoán hình ảnh và xét nghiệm máu Trung Hiếu</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B65E08A"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453 ấp Nhơn Lộc 2, thị trấn Phong Điền, huyện Phong Điền, thành phố Cần Thơ</w:t>
            </w:r>
          </w:p>
        </w:tc>
      </w:tr>
      <w:tr w:rsidR="00853A99" w:rsidRPr="00853A99" w14:paraId="63E59A0C"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2D7302F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3046865E" w14:textId="01D3A5C0"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1C9D918D"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7F96193"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7A53B7AA"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78B9F7E1"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11676E26"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068777A"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5211FF7"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49</w:t>
            </w:r>
          </w:p>
        </w:tc>
        <w:tc>
          <w:tcPr>
            <w:tcW w:w="3778" w:type="dxa"/>
            <w:tcBorders>
              <w:top w:val="nil"/>
              <w:left w:val="nil"/>
              <w:bottom w:val="nil"/>
              <w:right w:val="single" w:sz="8" w:space="0" w:color="808080"/>
            </w:tcBorders>
            <w:shd w:val="clear" w:color="auto" w:fill="auto"/>
            <w:vAlign w:val="center"/>
            <w:hideMark/>
          </w:tcPr>
          <w:p w14:paraId="22D41F39" w14:textId="53F1E464"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Hộ kinh doanh Mai Trọng Thích</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EBE950A"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01 đường Nguyễn Thị Minh Khai, phường Tân An, quận Ninh Kiều, thành phố Cần Thơ</w:t>
            </w:r>
          </w:p>
        </w:tc>
      </w:tr>
      <w:tr w:rsidR="00853A99" w:rsidRPr="00853A99" w14:paraId="096553BA"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32BC4AC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7C8E7F3F" w14:textId="086CE09F"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01B49FDB"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44B85CB"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0F49BEC6"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1B285EE1"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76CCA7BA"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EC0D8FF"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0587851"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lastRenderedPageBreak/>
              <w:t>50</w:t>
            </w:r>
          </w:p>
        </w:tc>
        <w:tc>
          <w:tcPr>
            <w:tcW w:w="3778" w:type="dxa"/>
            <w:tcBorders>
              <w:top w:val="nil"/>
              <w:left w:val="nil"/>
              <w:bottom w:val="nil"/>
              <w:right w:val="single" w:sz="8" w:space="0" w:color="808080"/>
            </w:tcBorders>
            <w:shd w:val="clear" w:color="auto" w:fill="auto"/>
            <w:vAlign w:val="center"/>
            <w:hideMark/>
          </w:tcPr>
          <w:p w14:paraId="5D0C7E69" w14:textId="4D4919BA"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Phòng khám y khoa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35A6AD2"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A2 Quốc lộ 1A, khu tái định cư Trung tâm văn hoá Tây Đô, khu vực 4, phường Hưng Thạnh, quận Cái Răng, thành phố Cần Thơ</w:t>
            </w:r>
          </w:p>
        </w:tc>
      </w:tr>
      <w:tr w:rsidR="00853A99" w:rsidRPr="00853A99" w14:paraId="7AD7DD83"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47519F41"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21575AC1" w14:textId="2FFE63D8"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2F41654C"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1701E31"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4659E0AD"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010D30E2"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7218EE05"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13573F2"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543243B"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51</w:t>
            </w:r>
          </w:p>
        </w:tc>
        <w:tc>
          <w:tcPr>
            <w:tcW w:w="3778" w:type="dxa"/>
            <w:tcBorders>
              <w:top w:val="nil"/>
              <w:left w:val="nil"/>
              <w:bottom w:val="nil"/>
              <w:right w:val="single" w:sz="8" w:space="0" w:color="808080"/>
            </w:tcBorders>
            <w:shd w:val="clear" w:color="auto" w:fill="auto"/>
            <w:vAlign w:val="center"/>
            <w:hideMark/>
          </w:tcPr>
          <w:p w14:paraId="7BD1AA85" w14:textId="73AF87EC"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Phòng khám Đa khoa Sức khoẻ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587AE4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152 đường Nguyễn An Ninh, phường Tân An, quận Ninh Kiều, thành phố Cần Thơ</w:t>
            </w:r>
          </w:p>
        </w:tc>
      </w:tr>
      <w:tr w:rsidR="00853A99" w:rsidRPr="00853A99" w14:paraId="5BA70C4F"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6AADCD7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tcPr>
          <w:p w14:paraId="28AF9A02" w14:textId="09072F55"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73B4016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08CBD5B"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32901395"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5C4C0FA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6D0128F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8F9E9E7"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2492633"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52</w:t>
            </w:r>
          </w:p>
        </w:tc>
        <w:tc>
          <w:tcPr>
            <w:tcW w:w="3778" w:type="dxa"/>
            <w:tcBorders>
              <w:top w:val="nil"/>
              <w:left w:val="nil"/>
              <w:bottom w:val="nil"/>
              <w:right w:val="single" w:sz="8" w:space="0" w:color="808080"/>
            </w:tcBorders>
            <w:shd w:val="clear" w:color="auto" w:fill="auto"/>
            <w:vAlign w:val="center"/>
            <w:hideMark/>
          </w:tcPr>
          <w:p w14:paraId="1B4B39B6" w14:textId="6017B853"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MTV Khám chữa bệnh Đa khoa Phước Hải</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FF1C40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140 đường Nguyễn An Ninh, phường Tân An, quận Ninh Kiều, thành phố Cần Thơ</w:t>
            </w:r>
          </w:p>
        </w:tc>
      </w:tr>
      <w:tr w:rsidR="00853A99" w:rsidRPr="00853A99" w14:paraId="61E0F6F7"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568F26F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4CD5FE8F" w14:textId="61A934B3"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48939C53"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0E144DC"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0E6F4144"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5D2797E1"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52FA8C3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E5FDE94"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D1B9EF1"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53</w:t>
            </w:r>
          </w:p>
        </w:tc>
        <w:tc>
          <w:tcPr>
            <w:tcW w:w="3778" w:type="dxa"/>
            <w:tcBorders>
              <w:top w:val="nil"/>
              <w:left w:val="nil"/>
              <w:bottom w:val="nil"/>
              <w:right w:val="single" w:sz="8" w:space="0" w:color="808080"/>
            </w:tcBorders>
            <w:shd w:val="clear" w:color="auto" w:fill="auto"/>
            <w:vAlign w:val="center"/>
            <w:hideMark/>
          </w:tcPr>
          <w:p w14:paraId="77AD3021" w14:textId="5097912C"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cổ phần Phòng khám Đa khoa Ngọc Thạch</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A1C651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187 đường Lê Hồng Phong, phường Trà An, quận Bình Thuỷ, thành phố Cần Thơ</w:t>
            </w:r>
          </w:p>
        </w:tc>
      </w:tr>
      <w:tr w:rsidR="00853A99" w:rsidRPr="00853A99" w14:paraId="14E59855"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7EEAB3D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0D017A40" w14:textId="436D3BAF"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0CBB9F9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DBE93A4"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4711A4C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0AEA82F1"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61AE109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D2D0F74"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332FC47"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54</w:t>
            </w:r>
          </w:p>
        </w:tc>
        <w:tc>
          <w:tcPr>
            <w:tcW w:w="3778" w:type="dxa"/>
            <w:tcBorders>
              <w:top w:val="nil"/>
              <w:left w:val="nil"/>
              <w:bottom w:val="nil"/>
              <w:right w:val="single" w:sz="8" w:space="0" w:color="808080"/>
            </w:tcBorders>
            <w:shd w:val="clear" w:color="auto" w:fill="auto"/>
            <w:vAlign w:val="center"/>
            <w:hideMark/>
          </w:tcPr>
          <w:p w14:paraId="160519D2" w14:textId="3C632AC9"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Phòng khám Đa khoa Hoàng Minh</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CBC419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1157-1159 quốc lộ 91, phường Châu Văn Liêm, quận Ô Môn, thành phố Cần Thơ</w:t>
            </w:r>
          </w:p>
        </w:tc>
      </w:tr>
      <w:tr w:rsidR="00853A99" w:rsidRPr="00853A99" w14:paraId="5CD0BA94"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04B6A791"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6E4711A8" w14:textId="01D751A0"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77D4BC6"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39DCC58"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4E929CD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69973B6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69CF5FDF"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57FA7D0" w14:textId="77777777" w:rsidTr="005857C6">
        <w:trPr>
          <w:trHeight w:val="945"/>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7B5401B"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55</w:t>
            </w:r>
          </w:p>
        </w:tc>
        <w:tc>
          <w:tcPr>
            <w:tcW w:w="3778" w:type="dxa"/>
            <w:tcBorders>
              <w:top w:val="nil"/>
              <w:left w:val="nil"/>
              <w:bottom w:val="nil"/>
              <w:right w:val="single" w:sz="8" w:space="0" w:color="808080"/>
            </w:tcBorders>
            <w:shd w:val="clear" w:color="auto" w:fill="auto"/>
            <w:vAlign w:val="center"/>
            <w:hideMark/>
          </w:tcPr>
          <w:p w14:paraId="2F693A7B" w14:textId="6C3329CB"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Phòng khám Đa khoa Minh Tâm - Phòng khám Đa khoa Hưng Phú</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2F53F05"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Khu dân cư Hưng Phú 1, khu đô thị mới Nam Sông Cần Thơ, phường Hưng Phú, quận Cái Răng, thành phố Cần Thơ</w:t>
            </w:r>
          </w:p>
        </w:tc>
      </w:tr>
      <w:tr w:rsidR="00853A99" w:rsidRPr="00853A99" w14:paraId="3EC190AC"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4D55C049"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6DBE95AC" w14:textId="275B14A1"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4380C991"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58379ED"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22D7FDE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5333BA6A"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283634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00E4F71" w14:textId="77777777" w:rsidTr="005857C6">
        <w:trPr>
          <w:trHeight w:val="945"/>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FE92D41"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56</w:t>
            </w:r>
          </w:p>
        </w:tc>
        <w:tc>
          <w:tcPr>
            <w:tcW w:w="3778" w:type="dxa"/>
            <w:tcBorders>
              <w:top w:val="nil"/>
              <w:left w:val="nil"/>
              <w:bottom w:val="nil"/>
              <w:right w:val="single" w:sz="8" w:space="0" w:color="808080"/>
            </w:tcBorders>
            <w:shd w:val="clear" w:color="auto" w:fill="auto"/>
            <w:vAlign w:val="center"/>
            <w:hideMark/>
          </w:tcPr>
          <w:p w14:paraId="4F79CAE7" w14:textId="4F205B4A"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Chi nhánh Công ty TNHH CA.Medic Cần Thơ - Bệnh viện Đa khoa Hoà Hảo - Medic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E69E8A2"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102 đường CMT8, phường Cái Khế, quận Ninh Kiều, thành phố Cần Thơ</w:t>
            </w:r>
          </w:p>
        </w:tc>
      </w:tr>
      <w:tr w:rsidR="00853A99" w:rsidRPr="00853A99" w14:paraId="551B7AED"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100A6B8F"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7ACD07B1" w14:textId="080F5444"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26ACFABA"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84F493D"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1A47A945"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4A35875E"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297100C"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D60F444"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4B9A1CD"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57</w:t>
            </w:r>
          </w:p>
        </w:tc>
        <w:tc>
          <w:tcPr>
            <w:tcW w:w="3778" w:type="dxa"/>
            <w:tcBorders>
              <w:top w:val="nil"/>
              <w:left w:val="nil"/>
              <w:bottom w:val="nil"/>
              <w:right w:val="single" w:sz="8" w:space="0" w:color="808080"/>
            </w:tcBorders>
            <w:shd w:val="clear" w:color="auto" w:fill="auto"/>
            <w:vAlign w:val="center"/>
            <w:hideMark/>
          </w:tcPr>
          <w:p w14:paraId="3080EA99" w14:textId="6CA81A8C"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Bệnh viện Đa khoa Tâm Minh Đức</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CB4C11A"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551 đường Trần Quang Diệu, phường An Thới, quận Bình Thuỷ, thành phố Cần Thơ</w:t>
            </w:r>
          </w:p>
        </w:tc>
      </w:tr>
      <w:tr w:rsidR="00853A99" w:rsidRPr="00853A99" w14:paraId="63B6BB5F"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2B8784CF"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08FEC435" w14:textId="04091CF2"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0B9D1EA"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2560584"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743F22A5"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35210CC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4FF4EDDD"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D8C3BED"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91E3E58"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58</w:t>
            </w:r>
          </w:p>
        </w:tc>
        <w:tc>
          <w:tcPr>
            <w:tcW w:w="3778" w:type="dxa"/>
            <w:tcBorders>
              <w:top w:val="nil"/>
              <w:left w:val="nil"/>
              <w:bottom w:val="nil"/>
              <w:right w:val="single" w:sz="8" w:space="0" w:color="808080"/>
            </w:tcBorders>
            <w:shd w:val="clear" w:color="auto" w:fill="auto"/>
            <w:vAlign w:val="center"/>
            <w:hideMark/>
          </w:tcPr>
          <w:p w14:paraId="584A81F2" w14:textId="6ABA317B"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viên Đa khoa Quốc tế S.I.S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D6818C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397 đường Nguyễn Văn Cừ, phường An Bình, quận Ninh Kiều, thành phố Cần Thơ</w:t>
            </w:r>
          </w:p>
        </w:tc>
      </w:tr>
      <w:tr w:rsidR="00853A99" w:rsidRPr="00853A99" w14:paraId="6B21A329"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67E3C990"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28B88AAE" w14:textId="2AC53620"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4AAD083B"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EA97B56"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047D5309"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56E72C8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7DA50478"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4318745"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6ED62F2"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59</w:t>
            </w:r>
          </w:p>
        </w:tc>
        <w:tc>
          <w:tcPr>
            <w:tcW w:w="3778" w:type="dxa"/>
            <w:tcBorders>
              <w:top w:val="nil"/>
              <w:left w:val="nil"/>
              <w:bottom w:val="nil"/>
              <w:right w:val="single" w:sz="8" w:space="0" w:color="808080"/>
            </w:tcBorders>
            <w:shd w:val="clear" w:color="auto" w:fill="auto"/>
            <w:vAlign w:val="center"/>
            <w:hideMark/>
          </w:tcPr>
          <w:p w14:paraId="5BF98314" w14:textId="7BCE0C92"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TNHH Y khoa Vạn Phước Cửu Long</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E2673B4"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19 đường Nguyễn Văn Linh, phường Hưng Lợi, quận Ninh Kiều, thành phố Cần Thơ</w:t>
            </w:r>
          </w:p>
        </w:tc>
      </w:tr>
      <w:tr w:rsidR="00853A99" w:rsidRPr="00853A99" w14:paraId="40128767"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2B1F5BD4"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6D128DEF" w14:textId="593906FD"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7BDBF35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973810A"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21E1429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59C3D82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4948D07F"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AF90B0B"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F2A1B80"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60</w:t>
            </w:r>
          </w:p>
        </w:tc>
        <w:tc>
          <w:tcPr>
            <w:tcW w:w="3778" w:type="dxa"/>
            <w:tcBorders>
              <w:top w:val="nil"/>
              <w:left w:val="nil"/>
              <w:bottom w:val="nil"/>
              <w:right w:val="single" w:sz="8" w:space="0" w:color="808080"/>
            </w:tcBorders>
            <w:shd w:val="clear" w:color="auto" w:fill="auto"/>
            <w:vAlign w:val="center"/>
            <w:hideMark/>
          </w:tcPr>
          <w:p w14:paraId="7D6DC02F" w14:textId="49298751"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Quốc tế Phương Châu</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672BE3C"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300 đường Nguyễn Văn Cừ, phường An Khánh, quận Ninh Kiều, thành phố Cần Thơ</w:t>
            </w:r>
          </w:p>
        </w:tc>
      </w:tr>
      <w:tr w:rsidR="00853A99" w:rsidRPr="00853A99" w14:paraId="5897F796"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2F29799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652A7277" w14:textId="0C80EDA5"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28762C8D"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1325658"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59021194"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3F693DAC"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436FC055"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D2CEE12"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3274329"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61</w:t>
            </w:r>
          </w:p>
        </w:tc>
        <w:tc>
          <w:tcPr>
            <w:tcW w:w="3778" w:type="dxa"/>
            <w:tcBorders>
              <w:top w:val="nil"/>
              <w:left w:val="nil"/>
              <w:bottom w:val="nil"/>
              <w:right w:val="single" w:sz="8" w:space="0" w:color="808080"/>
            </w:tcBorders>
            <w:shd w:val="clear" w:color="auto" w:fill="auto"/>
            <w:vAlign w:val="center"/>
            <w:hideMark/>
          </w:tcPr>
          <w:p w14:paraId="444869E4" w14:textId="77B8ED9F"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Công ty cổ phần Bệnh viện Đa khoa Hoàn Mỹ Cửu Long</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9131C2F"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Lô 20 Quang Trung, khu dân cư Phú An, phường Phú Thứ, quận Cái Răng, thành phố Cần Thơ</w:t>
            </w:r>
          </w:p>
        </w:tc>
      </w:tr>
      <w:tr w:rsidR="00853A99" w:rsidRPr="00853A99" w14:paraId="4C061127"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1FB60ED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26633F72" w14:textId="01C18286"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4885B1E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4446F9A"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1FCCEE25"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13D8C747"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7E61AD5B"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2872984"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07A1E04"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62</w:t>
            </w:r>
          </w:p>
        </w:tc>
        <w:tc>
          <w:tcPr>
            <w:tcW w:w="3778" w:type="dxa"/>
            <w:tcBorders>
              <w:top w:val="nil"/>
              <w:left w:val="nil"/>
              <w:bottom w:val="nil"/>
              <w:right w:val="single" w:sz="8" w:space="0" w:color="808080"/>
            </w:tcBorders>
            <w:shd w:val="clear" w:color="auto" w:fill="auto"/>
            <w:vAlign w:val="center"/>
            <w:hideMark/>
          </w:tcPr>
          <w:p w14:paraId="77DE6CB2" w14:textId="41695A7F"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Trung tâm Y tế huyện Cờ Đỏ</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AFCE26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Ấp Thới Bình, thị trấn Cờ Đỏ, huyện Cờ Đỏ, thành phố Cần Thơ</w:t>
            </w:r>
          </w:p>
        </w:tc>
      </w:tr>
      <w:tr w:rsidR="00853A99" w:rsidRPr="00853A99" w14:paraId="3DACF018"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5650967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6CA8B063" w14:textId="14EF7507"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1E83B46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5B1BCBB"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2E839B4B"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09E9462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5535A2C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7761E99"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EA1F3A8"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63</w:t>
            </w:r>
          </w:p>
        </w:tc>
        <w:tc>
          <w:tcPr>
            <w:tcW w:w="3778" w:type="dxa"/>
            <w:tcBorders>
              <w:top w:val="nil"/>
              <w:left w:val="nil"/>
              <w:bottom w:val="nil"/>
              <w:right w:val="single" w:sz="8" w:space="0" w:color="808080"/>
            </w:tcBorders>
            <w:shd w:val="clear" w:color="auto" w:fill="auto"/>
            <w:vAlign w:val="center"/>
            <w:hideMark/>
          </w:tcPr>
          <w:p w14:paraId="760D1D77" w14:textId="13B4AA21"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Trung tâm Y tế huyện Phong Điền</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030493A"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Ấp Nhơn Lộc 2, thị trấn Phong Điền, huyện Phong Điền, thành phố Cần Thơ</w:t>
            </w:r>
          </w:p>
        </w:tc>
      </w:tr>
      <w:tr w:rsidR="00853A99" w:rsidRPr="00853A99" w14:paraId="182F3F73"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5980960B"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35090242" w14:textId="68154994"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5A864C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DE7FB41"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67A1DCB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479E472E"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1E1D879B"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E7456BC"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79EE46C"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64</w:t>
            </w:r>
          </w:p>
        </w:tc>
        <w:tc>
          <w:tcPr>
            <w:tcW w:w="3778" w:type="dxa"/>
            <w:tcBorders>
              <w:top w:val="nil"/>
              <w:left w:val="nil"/>
              <w:bottom w:val="nil"/>
              <w:right w:val="single" w:sz="8" w:space="0" w:color="808080"/>
            </w:tcBorders>
            <w:shd w:val="clear" w:color="auto" w:fill="auto"/>
            <w:vAlign w:val="center"/>
            <w:hideMark/>
          </w:tcPr>
          <w:p w14:paraId="25ADEE29" w14:textId="71E48D80"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Trung tâm Y tế huyện Thới Lai</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C96562A"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Ấp Thới Phong A, thị trấn Thới Lai, huyện Thới Lai, thành phố Cần Thơ</w:t>
            </w:r>
          </w:p>
        </w:tc>
      </w:tr>
      <w:tr w:rsidR="00853A99" w:rsidRPr="00853A99" w14:paraId="032D753A"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60303D1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35A4908B" w14:textId="19F1F22E"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054A01A3"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31D5CF2"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01F6EF9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79522C33"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6076A82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A5B180A"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8839105"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65</w:t>
            </w:r>
          </w:p>
        </w:tc>
        <w:tc>
          <w:tcPr>
            <w:tcW w:w="3778" w:type="dxa"/>
            <w:tcBorders>
              <w:top w:val="nil"/>
              <w:left w:val="nil"/>
              <w:bottom w:val="nil"/>
              <w:right w:val="single" w:sz="8" w:space="0" w:color="808080"/>
            </w:tcBorders>
            <w:shd w:val="clear" w:color="auto" w:fill="auto"/>
            <w:vAlign w:val="center"/>
            <w:hideMark/>
          </w:tcPr>
          <w:p w14:paraId="4A5F563D" w14:textId="33713B05"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Trung tâm Y tế quận Cái Răng</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67C51CE"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Đường Trần Chiên, khu vực Thạnh Mỹ, phường Lê Bình, quận Cái Răng, thành phố Cần Thơ</w:t>
            </w:r>
          </w:p>
        </w:tc>
      </w:tr>
      <w:tr w:rsidR="00853A99" w:rsidRPr="00853A99" w14:paraId="6EAD8EED"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03B60710"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7939929A" w14:textId="73EF03C9"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0BA1B1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D0F918B"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135110F0"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8037DF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290417BE"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1BA0997"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94F39D7"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66</w:t>
            </w:r>
          </w:p>
        </w:tc>
        <w:tc>
          <w:tcPr>
            <w:tcW w:w="3778" w:type="dxa"/>
            <w:tcBorders>
              <w:top w:val="nil"/>
              <w:left w:val="nil"/>
              <w:bottom w:val="nil"/>
              <w:right w:val="single" w:sz="8" w:space="0" w:color="808080"/>
            </w:tcBorders>
            <w:shd w:val="clear" w:color="auto" w:fill="auto"/>
            <w:vAlign w:val="center"/>
            <w:hideMark/>
          </w:tcPr>
          <w:p w14:paraId="6F6ADDB8" w14:textId="733FDC30"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Trung tâm Y tế quận Bình Thuỷ</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1C8DC58"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44 khu dân cư Ngân Thuận, phường Bình Thuỷ, quận Bình Thuỷ, thành phố Cần Thơ</w:t>
            </w:r>
          </w:p>
        </w:tc>
      </w:tr>
      <w:tr w:rsidR="00853A99" w:rsidRPr="00853A99" w14:paraId="7D96AF4F"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190EB5CF"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64617268" w14:textId="4648D5D3"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096EE011"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A7F150D"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18D06050"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0D0BA539"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12CE2C1D"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975705B"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8575642"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67</w:t>
            </w:r>
          </w:p>
        </w:tc>
        <w:tc>
          <w:tcPr>
            <w:tcW w:w="3778" w:type="dxa"/>
            <w:tcBorders>
              <w:top w:val="nil"/>
              <w:left w:val="nil"/>
              <w:bottom w:val="nil"/>
              <w:right w:val="single" w:sz="8" w:space="0" w:color="808080"/>
            </w:tcBorders>
            <w:shd w:val="clear" w:color="auto" w:fill="auto"/>
            <w:vAlign w:val="center"/>
            <w:hideMark/>
          </w:tcPr>
          <w:p w14:paraId="59950734" w14:textId="2963EF26"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Đa khoa quận Ô Môn</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5423EF1"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83 đường CMT8, phường Châu Văn Liêm, quận Ô Môn, thành phố Cần Thơ</w:t>
            </w:r>
          </w:p>
        </w:tc>
      </w:tr>
      <w:tr w:rsidR="00853A99" w:rsidRPr="00853A99" w14:paraId="6BE08721"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49640D81"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1E66DB6B" w14:textId="79DA49A9"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6AFC4B45"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8ED8996"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1FAD00F0"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4B09CC15"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51E713C0"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AE797BC"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BC41B5B"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68</w:t>
            </w:r>
          </w:p>
        </w:tc>
        <w:tc>
          <w:tcPr>
            <w:tcW w:w="3778" w:type="dxa"/>
            <w:tcBorders>
              <w:top w:val="nil"/>
              <w:left w:val="nil"/>
              <w:bottom w:val="nil"/>
              <w:right w:val="single" w:sz="8" w:space="0" w:color="808080"/>
            </w:tcBorders>
            <w:shd w:val="clear" w:color="auto" w:fill="auto"/>
            <w:vAlign w:val="center"/>
            <w:hideMark/>
          </w:tcPr>
          <w:p w14:paraId="6D5A400E" w14:textId="29DDE85B" w:rsidR="00853A99" w:rsidRPr="00853A99" w:rsidRDefault="00853A99" w:rsidP="00853A99">
            <w:pPr>
              <w:spacing w:before="0" w:after="0"/>
              <w:jc w:val="both"/>
              <w:rPr>
                <w:rFonts w:eastAsia="Times New Roman" w:cs="Times New Roman"/>
                <w:color w:val="000000"/>
                <w:sz w:val="24"/>
                <w:szCs w:val="24"/>
              </w:rPr>
            </w:pPr>
            <w:r>
              <w:rPr>
                <w:rFonts w:eastAsia="Times New Roman" w:cs="Times New Roman"/>
                <w:color w:val="000000"/>
                <w:sz w:val="24"/>
                <w:szCs w:val="24"/>
              </w:rPr>
              <w:t>B</w:t>
            </w:r>
            <w:r w:rsidRPr="00853A99">
              <w:rPr>
                <w:rFonts w:eastAsia="Times New Roman" w:cs="Times New Roman"/>
                <w:color w:val="000000"/>
                <w:sz w:val="24"/>
                <w:szCs w:val="24"/>
              </w:rPr>
              <w:t>ệnh viện Đa khoa huyện Vĩnh Thạnh</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A585CA9"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Ấp Vĩnh Tiến, thị trấn Vĩnh Thạnh, huyện Vĩnh Thạnh, thành phố Cần Thơ</w:t>
            </w:r>
          </w:p>
        </w:tc>
      </w:tr>
      <w:tr w:rsidR="00853A99" w:rsidRPr="00853A99" w14:paraId="538B8D15"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51B4E70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2410E352" w14:textId="4127A7FA"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6ED9575"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BC04F83"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2BB047D4"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4C06AC1"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4CC46AF"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05F507C"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BB72750"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69</w:t>
            </w:r>
          </w:p>
        </w:tc>
        <w:tc>
          <w:tcPr>
            <w:tcW w:w="3778" w:type="dxa"/>
            <w:tcBorders>
              <w:top w:val="nil"/>
              <w:left w:val="nil"/>
              <w:bottom w:val="nil"/>
              <w:right w:val="single" w:sz="8" w:space="0" w:color="808080"/>
            </w:tcBorders>
            <w:shd w:val="clear" w:color="auto" w:fill="auto"/>
            <w:vAlign w:val="center"/>
            <w:hideMark/>
          </w:tcPr>
          <w:p w14:paraId="0C6BEFEC" w14:textId="7867BA82"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Chỉnh hình và Phục hồi chức năng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3DFEBA1"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21 đường CMT8, phường An Thới, quận Bình Thuỷ, thành phố Cần Thơ</w:t>
            </w:r>
          </w:p>
        </w:tc>
      </w:tr>
      <w:tr w:rsidR="00853A99" w:rsidRPr="00853A99" w14:paraId="5179C2BC"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439F8C7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5ADBE4BA" w14:textId="4422DDC9"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40E2A251"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CC2E61B"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473080CF"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ACA6F39"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3319B85F"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8829195"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C029297"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lastRenderedPageBreak/>
              <w:t>70</w:t>
            </w:r>
          </w:p>
        </w:tc>
        <w:tc>
          <w:tcPr>
            <w:tcW w:w="3778" w:type="dxa"/>
            <w:tcBorders>
              <w:top w:val="nil"/>
              <w:left w:val="nil"/>
              <w:bottom w:val="nil"/>
              <w:right w:val="single" w:sz="8" w:space="0" w:color="808080"/>
            </w:tcBorders>
            <w:shd w:val="clear" w:color="auto" w:fill="auto"/>
            <w:vAlign w:val="center"/>
            <w:hideMark/>
          </w:tcPr>
          <w:p w14:paraId="69BEA390" w14:textId="12CC5699"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Quân Dân y thành phố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195BD0E"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Ấp Thới Bình, thị trấn Cờ Đỏ, huyện Cờ Đỏ, thành phố Cần Thơ</w:t>
            </w:r>
          </w:p>
        </w:tc>
      </w:tr>
      <w:tr w:rsidR="00853A99" w:rsidRPr="00853A99" w14:paraId="291DDD44"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4417F69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665CDE0B" w14:textId="08A33653"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13BF3340"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212CC3F"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79BE4A5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14363D14"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7FD1E388"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94BBA94"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6325FD6"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71</w:t>
            </w:r>
          </w:p>
        </w:tc>
        <w:tc>
          <w:tcPr>
            <w:tcW w:w="3778" w:type="dxa"/>
            <w:tcBorders>
              <w:top w:val="nil"/>
              <w:left w:val="nil"/>
              <w:bottom w:val="nil"/>
              <w:right w:val="single" w:sz="8" w:space="0" w:color="808080"/>
            </w:tcBorders>
            <w:shd w:val="clear" w:color="auto" w:fill="auto"/>
            <w:vAlign w:val="center"/>
            <w:hideMark/>
          </w:tcPr>
          <w:p w14:paraId="25934B24" w14:textId="44A8979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Lao và Bệnh phổi thành phố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EB678F9"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Khu vực Bình Hoà A, phường Phước Thới, quận Ô Môn, thành phố Cần Thơ</w:t>
            </w:r>
          </w:p>
        </w:tc>
      </w:tr>
      <w:tr w:rsidR="00853A99" w:rsidRPr="00853A99" w14:paraId="6723DBD0"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49419C9A"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75219BCE" w14:textId="696E39B4"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2563223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C4C7869"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65B499DF"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5C7FDBA6"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301A4EC4"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584723F"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CB451BA"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72</w:t>
            </w:r>
          </w:p>
        </w:tc>
        <w:tc>
          <w:tcPr>
            <w:tcW w:w="3778" w:type="dxa"/>
            <w:tcBorders>
              <w:top w:val="nil"/>
              <w:left w:val="nil"/>
              <w:bottom w:val="nil"/>
              <w:right w:val="single" w:sz="8" w:space="0" w:color="808080"/>
            </w:tcBorders>
            <w:shd w:val="clear" w:color="auto" w:fill="auto"/>
            <w:vAlign w:val="center"/>
            <w:hideMark/>
          </w:tcPr>
          <w:p w14:paraId="4CB01088" w14:textId="147D0E7A"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Đa khoa quận Thốt Nốt</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9770195"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Quốc lộ 91, khu vực Phụng Thạnh 1, phường Thốt Nốt, quận Thốt Nốt, thành phố Cần Thơ</w:t>
            </w:r>
          </w:p>
        </w:tc>
      </w:tr>
      <w:tr w:rsidR="00853A99" w:rsidRPr="00853A99" w14:paraId="051DEB67"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451F8871"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65C241AC" w14:textId="1CA10CA1"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685E4F87"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C1F311C"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67DC7D79"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10C6677F"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267D3321"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DFFA5BA"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3ABDAE2"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73</w:t>
            </w:r>
          </w:p>
        </w:tc>
        <w:tc>
          <w:tcPr>
            <w:tcW w:w="3778" w:type="dxa"/>
            <w:tcBorders>
              <w:top w:val="nil"/>
              <w:left w:val="nil"/>
              <w:bottom w:val="nil"/>
              <w:right w:val="single" w:sz="8" w:space="0" w:color="808080"/>
            </w:tcBorders>
            <w:shd w:val="clear" w:color="auto" w:fill="auto"/>
            <w:vAlign w:val="center"/>
            <w:hideMark/>
          </w:tcPr>
          <w:p w14:paraId="32F8F688" w14:textId="5CC1DE61"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Công an thành phố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4167E80"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9B đường Trần Phú, phường Cái Khế, quận Ninh Kiều, thành phố Cần Thơ</w:t>
            </w:r>
          </w:p>
        </w:tc>
      </w:tr>
      <w:tr w:rsidR="00853A99" w:rsidRPr="00853A99" w14:paraId="4008CABB"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1385B760"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0BD89972" w14:textId="78C5F12A"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0F836D67"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2956AB7"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2C56384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02B90B08"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FE8D73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A537B8D"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92BEA7C"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74</w:t>
            </w:r>
          </w:p>
        </w:tc>
        <w:tc>
          <w:tcPr>
            <w:tcW w:w="3778" w:type="dxa"/>
            <w:tcBorders>
              <w:top w:val="nil"/>
              <w:left w:val="nil"/>
              <w:bottom w:val="nil"/>
              <w:right w:val="single" w:sz="8" w:space="0" w:color="808080"/>
            </w:tcBorders>
            <w:shd w:val="clear" w:color="auto" w:fill="auto"/>
            <w:vAlign w:val="center"/>
            <w:hideMark/>
          </w:tcPr>
          <w:p w14:paraId="54CF8890" w14:textId="0AE7C6E5"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Trường Đại học Y dược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8B6DD45"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179 đường Nguyễn Văn Cừ, phường An Khánh, quận Ninh Kiều, thành phố Cần Thơ</w:t>
            </w:r>
          </w:p>
        </w:tc>
      </w:tr>
      <w:tr w:rsidR="00853A99" w:rsidRPr="00853A99" w14:paraId="7759AF38"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4FB7C81B"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5884A5A0" w14:textId="542AD986"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73D2C197"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2E9CA8FA"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46A3F0CD"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1A59D340"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309EB83"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6CAA166"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B0B54FD"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75</w:t>
            </w:r>
          </w:p>
        </w:tc>
        <w:tc>
          <w:tcPr>
            <w:tcW w:w="3778" w:type="dxa"/>
            <w:tcBorders>
              <w:top w:val="nil"/>
              <w:left w:val="nil"/>
              <w:bottom w:val="nil"/>
              <w:right w:val="single" w:sz="8" w:space="0" w:color="808080"/>
            </w:tcBorders>
            <w:shd w:val="clear" w:color="auto" w:fill="auto"/>
            <w:vAlign w:val="center"/>
            <w:hideMark/>
          </w:tcPr>
          <w:p w14:paraId="0CC85A69" w14:textId="2C79B53E"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Huyết học - Truyền máu thành phố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D412237"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317 đường Nguyễn Văn Linh, phường An Khánh, quận Ninh Kiều, thành phố Cần Thơ</w:t>
            </w:r>
          </w:p>
        </w:tc>
      </w:tr>
      <w:tr w:rsidR="00853A99" w:rsidRPr="00853A99" w14:paraId="2A3590F0"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669EA4FD"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6F2C5D11" w14:textId="2615C6D6"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13FB493E"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E95BC55"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6406109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57B85789"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56031050"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EB91DD2"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166D89A"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76</w:t>
            </w:r>
          </w:p>
        </w:tc>
        <w:tc>
          <w:tcPr>
            <w:tcW w:w="3778" w:type="dxa"/>
            <w:tcBorders>
              <w:top w:val="nil"/>
              <w:left w:val="nil"/>
              <w:bottom w:val="nil"/>
              <w:right w:val="single" w:sz="8" w:space="0" w:color="808080"/>
            </w:tcBorders>
            <w:shd w:val="clear" w:color="auto" w:fill="auto"/>
            <w:vAlign w:val="center"/>
            <w:hideMark/>
          </w:tcPr>
          <w:p w14:paraId="41906FFA" w14:textId="58C94863"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Ung Bướu thành phố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D24901A"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4 đường Châu Văn Liêm, phường Tân An, quận Ninh Kiều, thành phố Cần Thơ</w:t>
            </w:r>
          </w:p>
        </w:tc>
      </w:tr>
      <w:tr w:rsidR="00853A99" w:rsidRPr="00853A99" w14:paraId="56163DC0"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7EB9DC19"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3B3DB0FB" w14:textId="35DC2020"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48BB5770"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B806106"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2E4BD554"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E43C48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78D7D7D8"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28FB020"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5716D7DA"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77</w:t>
            </w:r>
          </w:p>
        </w:tc>
        <w:tc>
          <w:tcPr>
            <w:tcW w:w="3778" w:type="dxa"/>
            <w:tcBorders>
              <w:top w:val="nil"/>
              <w:left w:val="nil"/>
              <w:bottom w:val="nil"/>
              <w:right w:val="single" w:sz="8" w:space="0" w:color="808080"/>
            </w:tcBorders>
            <w:shd w:val="clear" w:color="auto" w:fill="auto"/>
            <w:vAlign w:val="center"/>
            <w:hideMark/>
          </w:tcPr>
          <w:p w14:paraId="2263BAA3" w14:textId="3CEAD2DC"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Phụ sản thành phố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6FBBD07"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106 đường CMT8, phường Cái Khế, quận Ninh Kiều, thành phố Cần Thơ</w:t>
            </w:r>
          </w:p>
        </w:tc>
      </w:tr>
      <w:tr w:rsidR="00853A99" w:rsidRPr="00853A99" w14:paraId="78086FF4"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3D649BC2"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57B83D0A" w14:textId="5D739305"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520A811F"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73E3078"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76BBE0D8"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20ADAC64"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41BB3DC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FB18443"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7D64D60"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78</w:t>
            </w:r>
          </w:p>
        </w:tc>
        <w:tc>
          <w:tcPr>
            <w:tcW w:w="3778" w:type="dxa"/>
            <w:tcBorders>
              <w:top w:val="nil"/>
              <w:left w:val="nil"/>
              <w:bottom w:val="nil"/>
              <w:right w:val="single" w:sz="8" w:space="0" w:color="808080"/>
            </w:tcBorders>
            <w:shd w:val="clear" w:color="auto" w:fill="auto"/>
            <w:vAlign w:val="center"/>
            <w:hideMark/>
          </w:tcPr>
          <w:p w14:paraId="3363374A" w14:textId="17A8140C"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Tim mạch thành phố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04CDC71"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204 đường Trần Hưng Đạo, phường An Nghiệp, quận Ninh Kiều, thành phố Cần Thơ</w:t>
            </w:r>
          </w:p>
        </w:tc>
      </w:tr>
      <w:tr w:rsidR="00853A99" w:rsidRPr="00853A99" w14:paraId="55BE255E"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782BD46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4481833C" w14:textId="0F44CCDA"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79477A1"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8BF72AE"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7AAC64BB"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42A1551E"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424B2B0D"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4891FB51"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39F58B3"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79</w:t>
            </w:r>
          </w:p>
        </w:tc>
        <w:tc>
          <w:tcPr>
            <w:tcW w:w="3778" w:type="dxa"/>
            <w:tcBorders>
              <w:top w:val="nil"/>
              <w:left w:val="nil"/>
              <w:bottom w:val="nil"/>
              <w:right w:val="single" w:sz="8" w:space="0" w:color="808080"/>
            </w:tcBorders>
            <w:shd w:val="clear" w:color="auto" w:fill="auto"/>
            <w:vAlign w:val="center"/>
            <w:hideMark/>
          </w:tcPr>
          <w:p w14:paraId="531A9C8C" w14:textId="69FB0662"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Y học cổ truyền thành phố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3EF498A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768 đường 30/4, phường Hưng Lợi, quận Ninh Kiều, thành phố Cần Thơ</w:t>
            </w:r>
          </w:p>
        </w:tc>
      </w:tr>
      <w:tr w:rsidR="00853A99" w:rsidRPr="00853A99" w14:paraId="20B830C8"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23631D6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2C6CD7FC" w14:textId="5E30C00E"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66A69BE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39C0C35"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55343B27"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4FCE207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31C0FC4E"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23EA05C"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48D3F39"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lastRenderedPageBreak/>
              <w:t>80</w:t>
            </w:r>
          </w:p>
        </w:tc>
        <w:tc>
          <w:tcPr>
            <w:tcW w:w="3778" w:type="dxa"/>
            <w:tcBorders>
              <w:top w:val="nil"/>
              <w:left w:val="nil"/>
              <w:bottom w:val="nil"/>
              <w:right w:val="single" w:sz="8" w:space="0" w:color="808080"/>
            </w:tcBorders>
            <w:shd w:val="clear" w:color="auto" w:fill="auto"/>
            <w:vAlign w:val="center"/>
            <w:hideMark/>
          </w:tcPr>
          <w:p w14:paraId="59BF2BBF" w14:textId="22427123"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Đa khoa Trung ương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5FE2784"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315 đường Nguyễn Văn Linh, phường An Khánh, quận Ninh Kiều, thành phố Cần Thơ</w:t>
            </w:r>
          </w:p>
        </w:tc>
      </w:tr>
      <w:tr w:rsidR="00853A99" w:rsidRPr="00853A99" w14:paraId="364C4B9D"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479AC61C"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17AEEE1A" w14:textId="1C667926"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2CF10B53"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CB789FA"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27FDA56C"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48BFDC7A"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037A0FA9"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6E2D0FB" w14:textId="77777777" w:rsidTr="005857C6">
        <w:trPr>
          <w:trHeight w:val="315"/>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83535E1"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81</w:t>
            </w:r>
          </w:p>
        </w:tc>
        <w:tc>
          <w:tcPr>
            <w:tcW w:w="3778" w:type="dxa"/>
            <w:tcBorders>
              <w:top w:val="nil"/>
              <w:left w:val="nil"/>
              <w:bottom w:val="nil"/>
              <w:right w:val="single" w:sz="8" w:space="0" w:color="808080"/>
            </w:tcBorders>
            <w:shd w:val="clear" w:color="auto" w:fill="auto"/>
            <w:vAlign w:val="center"/>
            <w:hideMark/>
          </w:tcPr>
          <w:p w14:paraId="1C60CE89" w14:textId="54AD6E1F"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Quân y 121</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8E0106C"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01 đường 30/4, phường Tân An, quận Ninh Kiều, thành phố Cần Thơ</w:t>
            </w:r>
          </w:p>
        </w:tc>
      </w:tr>
      <w:tr w:rsidR="00853A99" w:rsidRPr="00853A99" w14:paraId="7CE3505B"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56780D8A"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56AC5799" w14:textId="55AC7911"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2CA97B13"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3D43323"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378EA5B3"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76779A91"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6571A50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3FCC7ADE"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EBAB7C2"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82</w:t>
            </w:r>
          </w:p>
        </w:tc>
        <w:tc>
          <w:tcPr>
            <w:tcW w:w="3778" w:type="dxa"/>
            <w:tcBorders>
              <w:top w:val="nil"/>
              <w:left w:val="nil"/>
              <w:bottom w:val="nil"/>
              <w:right w:val="single" w:sz="8" w:space="0" w:color="808080"/>
            </w:tcBorders>
            <w:shd w:val="clear" w:color="auto" w:fill="auto"/>
            <w:vAlign w:val="center"/>
            <w:hideMark/>
          </w:tcPr>
          <w:p w14:paraId="2C28527D" w14:textId="26D5084F"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Mắt - Răng Hàm Mặt thành phố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1F1440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39 đường Nguyễn Trãi, phường An Hội, quận Ninh Kiều, thành phố Cần Thơ</w:t>
            </w:r>
          </w:p>
        </w:tc>
      </w:tr>
      <w:tr w:rsidR="00853A99" w:rsidRPr="00853A99" w14:paraId="60434437"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22926FD1"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66D85E3E" w14:textId="7B0C6D96"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15A46F01"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09CE65B"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0F9CDD6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0FE78A93"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40BBD310"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78CFACAB"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E3DE6DC"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83</w:t>
            </w:r>
          </w:p>
        </w:tc>
        <w:tc>
          <w:tcPr>
            <w:tcW w:w="3778" w:type="dxa"/>
            <w:tcBorders>
              <w:top w:val="nil"/>
              <w:left w:val="nil"/>
              <w:bottom w:val="nil"/>
              <w:right w:val="single" w:sz="8" w:space="0" w:color="808080"/>
            </w:tcBorders>
            <w:shd w:val="clear" w:color="auto" w:fill="auto"/>
            <w:vAlign w:val="center"/>
            <w:hideMark/>
          </w:tcPr>
          <w:p w14:paraId="47CE496F" w14:textId="6F85CCBD"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Tai - Mũi - Họng thành phố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4FE3FF8D"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153H đường Trần Văn Hoài, phường An Phú, quận Ninh Kiều, thành phố Cần Thơ</w:t>
            </w:r>
          </w:p>
        </w:tc>
      </w:tr>
      <w:tr w:rsidR="00853A99" w:rsidRPr="00853A99" w14:paraId="0F37409C"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52202444"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361C2031" w14:textId="468B77F5"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700BC952"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06AEC76D"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55B650DA"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4E488D2B"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505C7985"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6830D5A6"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A25477B"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84</w:t>
            </w:r>
          </w:p>
        </w:tc>
        <w:tc>
          <w:tcPr>
            <w:tcW w:w="3778" w:type="dxa"/>
            <w:tcBorders>
              <w:top w:val="nil"/>
              <w:left w:val="nil"/>
              <w:bottom w:val="nil"/>
              <w:right w:val="single" w:sz="8" w:space="0" w:color="808080"/>
            </w:tcBorders>
            <w:shd w:val="clear" w:color="auto" w:fill="auto"/>
            <w:vAlign w:val="center"/>
            <w:hideMark/>
          </w:tcPr>
          <w:p w14:paraId="0334444E" w14:textId="798A37CC"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Nhi đồng thành phố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072D1950"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345 đường Nguyễn Văn Cừ, phường An Bình, quận Ninh Kiều, thành phố Cần Thơ</w:t>
            </w:r>
          </w:p>
        </w:tc>
      </w:tr>
      <w:tr w:rsidR="00853A99" w:rsidRPr="00853A99" w14:paraId="41B53736"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34812BFF"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5A819300" w14:textId="5278A622" w:rsidR="00853A99" w:rsidRPr="00853A99" w:rsidRDefault="00853A99" w:rsidP="00853A99">
            <w:pPr>
              <w:spacing w:before="0" w:after="0"/>
              <w:jc w:val="both"/>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37F15E23"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10A5109E"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6013EBEE"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774EF714"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2B69B081" w14:textId="77777777" w:rsidR="00853A99" w:rsidRPr="00853A99" w:rsidRDefault="00853A99" w:rsidP="00853A99">
            <w:pPr>
              <w:spacing w:before="0" w:after="0"/>
              <w:jc w:val="both"/>
              <w:rPr>
                <w:rFonts w:eastAsia="Times New Roman" w:cs="Times New Roman"/>
                <w:color w:val="000000"/>
                <w:sz w:val="24"/>
                <w:szCs w:val="24"/>
              </w:rPr>
            </w:pPr>
          </w:p>
        </w:tc>
      </w:tr>
      <w:tr w:rsidR="00853A99" w:rsidRPr="00853A99" w14:paraId="58DEA247" w14:textId="77777777" w:rsidTr="005857C6">
        <w:trPr>
          <w:trHeight w:val="630"/>
        </w:trPr>
        <w:tc>
          <w:tcPr>
            <w:tcW w:w="670"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277B4961"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85</w:t>
            </w:r>
          </w:p>
        </w:tc>
        <w:tc>
          <w:tcPr>
            <w:tcW w:w="3778" w:type="dxa"/>
            <w:tcBorders>
              <w:top w:val="nil"/>
              <w:left w:val="nil"/>
              <w:bottom w:val="nil"/>
              <w:right w:val="single" w:sz="8" w:space="0" w:color="808080"/>
            </w:tcBorders>
            <w:shd w:val="clear" w:color="auto" w:fill="auto"/>
            <w:vAlign w:val="center"/>
            <w:hideMark/>
          </w:tcPr>
          <w:p w14:paraId="3FBAC8C2" w14:textId="0FE1FD99"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Bệnh viện Đa khoa thành phố Cần Thơ</w:t>
            </w:r>
          </w:p>
        </w:tc>
        <w:tc>
          <w:tcPr>
            <w:tcW w:w="4898"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BB48EFE" w14:textId="77777777" w:rsidR="00853A99" w:rsidRPr="00853A99" w:rsidRDefault="00853A99" w:rsidP="00853A99">
            <w:pPr>
              <w:spacing w:before="0" w:after="0"/>
              <w:jc w:val="both"/>
              <w:rPr>
                <w:rFonts w:eastAsia="Times New Roman" w:cs="Times New Roman"/>
                <w:color w:val="000000"/>
                <w:sz w:val="24"/>
                <w:szCs w:val="24"/>
              </w:rPr>
            </w:pPr>
            <w:r w:rsidRPr="00853A99">
              <w:rPr>
                <w:rFonts w:eastAsia="Times New Roman" w:cs="Times New Roman"/>
                <w:color w:val="000000"/>
                <w:sz w:val="24"/>
                <w:szCs w:val="24"/>
              </w:rPr>
              <w:t>Số 4 đường Châu Văn Liêm, phường Tân An, quận Ninh Kiều, thành phố Cần Thơ</w:t>
            </w:r>
          </w:p>
        </w:tc>
      </w:tr>
      <w:tr w:rsidR="00853A99" w:rsidRPr="00853A99" w14:paraId="4F7841A7" w14:textId="77777777" w:rsidTr="005857C6">
        <w:trPr>
          <w:trHeight w:val="315"/>
        </w:trPr>
        <w:tc>
          <w:tcPr>
            <w:tcW w:w="670" w:type="dxa"/>
            <w:vMerge/>
            <w:tcBorders>
              <w:top w:val="nil"/>
              <w:left w:val="single" w:sz="8" w:space="0" w:color="808080"/>
              <w:bottom w:val="single" w:sz="8" w:space="0" w:color="808080"/>
              <w:right w:val="single" w:sz="8" w:space="0" w:color="808080"/>
            </w:tcBorders>
            <w:vAlign w:val="center"/>
            <w:hideMark/>
          </w:tcPr>
          <w:p w14:paraId="70046F4F"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nil"/>
              <w:right w:val="single" w:sz="8" w:space="0" w:color="808080"/>
            </w:tcBorders>
            <w:shd w:val="clear" w:color="auto" w:fill="auto"/>
            <w:vAlign w:val="center"/>
            <w:hideMark/>
          </w:tcPr>
          <w:p w14:paraId="752F0AA7" w14:textId="6BCA7F0A" w:rsidR="00853A99" w:rsidRPr="00853A99" w:rsidRDefault="00853A99" w:rsidP="00853A99">
            <w:pPr>
              <w:spacing w:before="0" w:after="0"/>
              <w:jc w:val="center"/>
              <w:rPr>
                <w:rFonts w:eastAsia="Times New Roman" w:cs="Times New Roman"/>
                <w:color w:val="000000"/>
                <w:sz w:val="24"/>
                <w:szCs w:val="24"/>
              </w:rPr>
            </w:pPr>
          </w:p>
        </w:tc>
        <w:tc>
          <w:tcPr>
            <w:tcW w:w="4898" w:type="dxa"/>
            <w:vMerge/>
            <w:tcBorders>
              <w:top w:val="nil"/>
              <w:left w:val="single" w:sz="8" w:space="0" w:color="808080"/>
              <w:bottom w:val="single" w:sz="8" w:space="0" w:color="808080"/>
              <w:right w:val="single" w:sz="8" w:space="0" w:color="808080"/>
            </w:tcBorders>
            <w:vAlign w:val="center"/>
            <w:hideMark/>
          </w:tcPr>
          <w:p w14:paraId="28B8AAAC" w14:textId="77777777" w:rsidR="00853A99" w:rsidRPr="00853A99" w:rsidRDefault="00853A99" w:rsidP="00853A99">
            <w:pPr>
              <w:spacing w:before="0" w:after="0"/>
              <w:rPr>
                <w:rFonts w:eastAsia="Times New Roman" w:cs="Times New Roman"/>
                <w:color w:val="000000"/>
                <w:sz w:val="24"/>
                <w:szCs w:val="24"/>
              </w:rPr>
            </w:pPr>
          </w:p>
        </w:tc>
      </w:tr>
      <w:tr w:rsidR="00853A99" w:rsidRPr="00853A99" w14:paraId="631D2C93" w14:textId="77777777" w:rsidTr="005857C6">
        <w:trPr>
          <w:trHeight w:val="330"/>
        </w:trPr>
        <w:tc>
          <w:tcPr>
            <w:tcW w:w="670" w:type="dxa"/>
            <w:vMerge/>
            <w:tcBorders>
              <w:top w:val="nil"/>
              <w:left w:val="single" w:sz="8" w:space="0" w:color="808080"/>
              <w:bottom w:val="single" w:sz="8" w:space="0" w:color="808080"/>
              <w:right w:val="single" w:sz="8" w:space="0" w:color="808080"/>
            </w:tcBorders>
            <w:vAlign w:val="center"/>
            <w:hideMark/>
          </w:tcPr>
          <w:p w14:paraId="537B9436" w14:textId="77777777" w:rsidR="00853A99" w:rsidRPr="00853A99" w:rsidRDefault="00853A99" w:rsidP="00853A99">
            <w:pPr>
              <w:spacing w:before="0" w:after="0"/>
              <w:rPr>
                <w:rFonts w:eastAsia="Times New Roman" w:cs="Times New Roman"/>
                <w:color w:val="000000"/>
                <w:sz w:val="24"/>
                <w:szCs w:val="24"/>
              </w:rPr>
            </w:pPr>
          </w:p>
        </w:tc>
        <w:tc>
          <w:tcPr>
            <w:tcW w:w="3778" w:type="dxa"/>
            <w:tcBorders>
              <w:top w:val="nil"/>
              <w:left w:val="nil"/>
              <w:bottom w:val="single" w:sz="8" w:space="0" w:color="808080"/>
              <w:right w:val="single" w:sz="8" w:space="0" w:color="808080"/>
            </w:tcBorders>
            <w:shd w:val="clear" w:color="auto" w:fill="auto"/>
            <w:vAlign w:val="center"/>
            <w:hideMark/>
          </w:tcPr>
          <w:p w14:paraId="46F1AEB6" w14:textId="77777777" w:rsidR="00853A99" w:rsidRPr="00853A99" w:rsidRDefault="00853A99" w:rsidP="00853A99">
            <w:pPr>
              <w:spacing w:before="0" w:after="0"/>
              <w:jc w:val="center"/>
              <w:rPr>
                <w:rFonts w:eastAsia="Times New Roman" w:cs="Times New Roman"/>
                <w:color w:val="000000"/>
                <w:sz w:val="24"/>
                <w:szCs w:val="24"/>
              </w:rPr>
            </w:pPr>
            <w:r w:rsidRPr="00853A99">
              <w:rPr>
                <w:rFonts w:eastAsia="Times New Roman" w:cs="Times New Roman"/>
                <w:color w:val="000000"/>
                <w:sz w:val="24"/>
                <w:szCs w:val="24"/>
              </w:rPr>
              <w:t> </w:t>
            </w:r>
          </w:p>
        </w:tc>
        <w:tc>
          <w:tcPr>
            <w:tcW w:w="4898" w:type="dxa"/>
            <w:vMerge/>
            <w:tcBorders>
              <w:top w:val="nil"/>
              <w:left w:val="single" w:sz="8" w:space="0" w:color="808080"/>
              <w:bottom w:val="single" w:sz="8" w:space="0" w:color="808080"/>
              <w:right w:val="single" w:sz="8" w:space="0" w:color="808080"/>
            </w:tcBorders>
            <w:vAlign w:val="center"/>
            <w:hideMark/>
          </w:tcPr>
          <w:p w14:paraId="40C866D1" w14:textId="77777777" w:rsidR="00853A99" w:rsidRPr="00853A99" w:rsidRDefault="00853A99" w:rsidP="00853A99">
            <w:pPr>
              <w:spacing w:before="0" w:after="0"/>
              <w:rPr>
                <w:rFonts w:eastAsia="Times New Roman" w:cs="Times New Roman"/>
                <w:color w:val="000000"/>
                <w:sz w:val="24"/>
                <w:szCs w:val="24"/>
              </w:rPr>
            </w:pPr>
          </w:p>
        </w:tc>
      </w:tr>
    </w:tbl>
    <w:p w14:paraId="4937889D" w14:textId="77777777" w:rsidR="00615717" w:rsidRDefault="00615717"/>
    <w:sectPr w:rsidR="00615717" w:rsidSect="00D77F2D">
      <w:pgSz w:w="11906" w:h="16838" w:code="9"/>
      <w:pgMar w:top="1134" w:right="85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92"/>
    <w:rsid w:val="0015715E"/>
    <w:rsid w:val="005857C6"/>
    <w:rsid w:val="00615717"/>
    <w:rsid w:val="007F5092"/>
    <w:rsid w:val="0082568B"/>
    <w:rsid w:val="00853A99"/>
    <w:rsid w:val="00AB2D49"/>
    <w:rsid w:val="00D77F2D"/>
    <w:rsid w:val="00E2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113D"/>
  <w15:chartTrackingRefBased/>
  <w15:docId w15:val="{358743E5-7D7C-4CAC-93B0-482C1474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16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2025-06-05T04:52:00Z</dcterms:created>
  <dcterms:modified xsi:type="dcterms:W3CDTF">2025-06-05T05:05:00Z</dcterms:modified>
</cp:coreProperties>
</file>